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8F4" w:rsidRPr="001871CF" w:rsidRDefault="001D18F4" w:rsidP="00303119">
      <w:pPr>
        <w:jc w:val="center"/>
        <w:rPr>
          <w:noProof/>
        </w:rPr>
      </w:pPr>
      <w:r w:rsidRPr="003F5457">
        <w:rPr>
          <w:rFonts w:ascii="Book Antiqua" w:hAnsi="Book Antiqua"/>
          <w:b/>
          <w:i/>
          <w:sz w:val="36"/>
          <w:szCs w:val="36"/>
        </w:rPr>
        <w:t>Ricardo José Ortiz Carvajal</w:t>
      </w:r>
    </w:p>
    <w:p w:rsidR="001D18F4" w:rsidRDefault="001D18F4" w:rsidP="00303119">
      <w:pPr>
        <w:ind w:left="3540" w:hanging="3540"/>
        <w:jc w:val="center"/>
        <w:rPr>
          <w:rFonts w:ascii="Book Antiqua" w:hAnsi="Book Antiqua"/>
          <w:b/>
          <w:i/>
        </w:rPr>
      </w:pPr>
      <w:r w:rsidRPr="003F5457">
        <w:rPr>
          <w:rFonts w:ascii="Book Antiqua" w:hAnsi="Book Antiqua"/>
          <w:b/>
          <w:i/>
        </w:rPr>
        <w:t>Técnico Administración de Empresas</w:t>
      </w:r>
    </w:p>
    <w:p w:rsidR="001D18F4" w:rsidRPr="003F5457" w:rsidRDefault="001D18F4" w:rsidP="00303119">
      <w:pPr>
        <w:ind w:left="3540" w:hanging="3540"/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Mención </w:t>
      </w:r>
      <w:r w:rsidRPr="003F5457">
        <w:rPr>
          <w:rFonts w:ascii="Book Antiqua" w:hAnsi="Book Antiqua"/>
          <w:b/>
          <w:i/>
        </w:rPr>
        <w:t>Comercio Exterior</w:t>
      </w:r>
      <w:r>
        <w:rPr>
          <w:rFonts w:ascii="Book Antiqua" w:hAnsi="Book Antiqua"/>
          <w:b/>
          <w:i/>
        </w:rPr>
        <w:t>.</w:t>
      </w:r>
    </w:p>
    <w:p w:rsidR="001D18F4" w:rsidRPr="002D2112" w:rsidRDefault="001D18F4" w:rsidP="00303119">
      <w:pPr>
        <w:ind w:left="3540" w:hanging="3540"/>
        <w:jc w:val="center"/>
        <w:rPr>
          <w:rFonts w:ascii="Book Antiqua" w:hAnsi="Book Antiqua"/>
          <w:b/>
          <w:i/>
          <w:color w:val="4F81BD"/>
          <w:u w:val="single"/>
        </w:rPr>
      </w:pPr>
      <w:r w:rsidRPr="002D2112">
        <w:rPr>
          <w:rFonts w:ascii="Book Antiqua" w:hAnsi="Book Antiqua"/>
          <w:b/>
          <w:i/>
          <w:color w:val="4F81BD"/>
          <w:u w:val="single"/>
        </w:rPr>
        <w:t>rortizcarvajal@gmail.com</w:t>
      </w:r>
    </w:p>
    <w:p w:rsidR="001D18F4" w:rsidRPr="003F5457" w:rsidRDefault="001D18F4" w:rsidP="00303119">
      <w:pPr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Teléfonos   09- 90082306  </w:t>
      </w:r>
      <w:r w:rsidRPr="003F5457">
        <w:rPr>
          <w:rFonts w:ascii="Book Antiqua" w:hAnsi="Book Antiqua"/>
          <w:b/>
          <w:i/>
        </w:rPr>
        <w:t xml:space="preserve">– 09 </w:t>
      </w:r>
      <w:r>
        <w:rPr>
          <w:rFonts w:ascii="Book Antiqua" w:hAnsi="Book Antiqua"/>
          <w:b/>
          <w:i/>
        </w:rPr>
        <w:t>–</w:t>
      </w:r>
      <w:r w:rsidRPr="003F5457">
        <w:rPr>
          <w:rFonts w:ascii="Book Antiqua" w:hAnsi="Book Antiqua"/>
          <w:b/>
          <w:i/>
        </w:rPr>
        <w:t xml:space="preserve"> 99845219</w:t>
      </w:r>
    </w:p>
    <w:p w:rsidR="001D18F4" w:rsidRPr="003F5457" w:rsidRDefault="001D18F4" w:rsidP="00303119">
      <w:pPr>
        <w:jc w:val="center"/>
        <w:rPr>
          <w:rFonts w:ascii="Book Antiqua" w:hAnsi="Book Antiqua"/>
          <w:i/>
        </w:rPr>
      </w:pPr>
    </w:p>
    <w:p w:rsidR="001D18F4" w:rsidRPr="003F5457" w:rsidRDefault="001D18F4" w:rsidP="003948B9">
      <w:pPr>
        <w:jc w:val="both"/>
        <w:rPr>
          <w:rFonts w:ascii="Book Antiqua" w:hAnsi="Book Antiqua"/>
          <w:b/>
          <w:i/>
        </w:rPr>
      </w:pPr>
    </w:p>
    <w:p w:rsidR="001D18F4" w:rsidRPr="003F5457" w:rsidRDefault="001D18F4" w:rsidP="003948B9">
      <w:pPr>
        <w:jc w:val="both"/>
        <w:rPr>
          <w:rFonts w:ascii="Book Antiqua" w:hAnsi="Book Antiqua"/>
          <w:b/>
          <w:i/>
        </w:rPr>
      </w:pPr>
    </w:p>
    <w:p w:rsidR="001D18F4" w:rsidRPr="003F5457" w:rsidRDefault="001D18F4" w:rsidP="003948B9">
      <w:pPr>
        <w:jc w:val="both"/>
        <w:rPr>
          <w:rFonts w:ascii="Book Antiqua" w:hAnsi="Book Antiqua"/>
          <w:i/>
        </w:rPr>
      </w:pPr>
    </w:p>
    <w:p w:rsidR="001D18F4" w:rsidRPr="003F5457" w:rsidRDefault="001D18F4" w:rsidP="003948B9">
      <w:pPr>
        <w:jc w:val="both"/>
        <w:rPr>
          <w:rFonts w:ascii="Book Antiqua" w:hAnsi="Book Antiqua"/>
          <w:b/>
          <w:i/>
        </w:rPr>
      </w:pPr>
      <w:r w:rsidRPr="003F5457">
        <w:rPr>
          <w:rFonts w:ascii="Book Antiqua" w:hAnsi="Book Antiqua"/>
          <w:i/>
        </w:rPr>
        <w:t>Cedula de identidad</w:t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b/>
          <w:i/>
        </w:rPr>
        <w:t>15.019.070 - 3</w:t>
      </w:r>
    </w:p>
    <w:p w:rsidR="001D18F4" w:rsidRPr="003F5457" w:rsidRDefault="001D18F4" w:rsidP="003948B9">
      <w:pPr>
        <w:jc w:val="both"/>
        <w:rPr>
          <w:rFonts w:ascii="Book Antiqua" w:hAnsi="Book Antiqua"/>
          <w:b/>
          <w:i/>
        </w:rPr>
      </w:pPr>
      <w:r w:rsidRPr="003F5457">
        <w:rPr>
          <w:rFonts w:ascii="Book Antiqua" w:hAnsi="Book Antiqua"/>
          <w:i/>
        </w:rPr>
        <w:t>Edad</w:t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i/>
        </w:rPr>
        <w:tab/>
      </w:r>
      <w:r>
        <w:rPr>
          <w:rFonts w:ascii="Book Antiqua" w:hAnsi="Book Antiqua"/>
          <w:b/>
          <w:i/>
        </w:rPr>
        <w:t>31</w:t>
      </w:r>
      <w:r w:rsidRPr="003F5457">
        <w:rPr>
          <w:rFonts w:ascii="Book Antiqua" w:hAnsi="Book Antiqua"/>
          <w:b/>
          <w:i/>
        </w:rPr>
        <w:t xml:space="preserve">  años</w:t>
      </w:r>
    </w:p>
    <w:p w:rsidR="001D18F4" w:rsidRPr="003F5457" w:rsidRDefault="001D18F4" w:rsidP="003948B9">
      <w:pPr>
        <w:jc w:val="both"/>
        <w:rPr>
          <w:rFonts w:ascii="Book Antiqua" w:hAnsi="Book Antiqua"/>
          <w:i/>
        </w:rPr>
      </w:pPr>
      <w:r w:rsidRPr="003F5457">
        <w:rPr>
          <w:rFonts w:ascii="Book Antiqua" w:hAnsi="Book Antiqua"/>
          <w:i/>
        </w:rPr>
        <w:t>Fecha de nacimiento</w:t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b/>
          <w:i/>
        </w:rPr>
        <w:t>13 febrero 1982</w:t>
      </w:r>
    </w:p>
    <w:p w:rsidR="001D18F4" w:rsidRPr="003F5457" w:rsidRDefault="001D18F4" w:rsidP="003948B9">
      <w:pPr>
        <w:jc w:val="both"/>
        <w:rPr>
          <w:rFonts w:ascii="Book Antiqua" w:hAnsi="Book Antiqua"/>
          <w:i/>
        </w:rPr>
      </w:pPr>
      <w:r w:rsidRPr="003F5457">
        <w:rPr>
          <w:rFonts w:ascii="Book Antiqua" w:hAnsi="Book Antiqua"/>
          <w:i/>
        </w:rPr>
        <w:t xml:space="preserve">Estado civil </w:t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b/>
          <w:i/>
        </w:rPr>
        <w:t>Casado</w:t>
      </w:r>
    </w:p>
    <w:p w:rsidR="001D18F4" w:rsidRPr="003F5457" w:rsidRDefault="001D18F4" w:rsidP="003948B9">
      <w:pPr>
        <w:jc w:val="both"/>
        <w:rPr>
          <w:rFonts w:ascii="Book Antiqua" w:hAnsi="Book Antiqua"/>
          <w:b/>
          <w:i/>
        </w:rPr>
      </w:pPr>
      <w:proofErr w:type="spellStart"/>
      <w:r w:rsidRPr="003F5457">
        <w:rPr>
          <w:rFonts w:ascii="Book Antiqua" w:hAnsi="Book Antiqua"/>
          <w:i/>
        </w:rPr>
        <w:t>Afp</w:t>
      </w:r>
      <w:proofErr w:type="spellEnd"/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b/>
          <w:i/>
          <w:caps/>
        </w:rPr>
        <w:t>Cuprum</w:t>
      </w:r>
    </w:p>
    <w:p w:rsidR="001D18F4" w:rsidRPr="003F5457" w:rsidRDefault="001D18F4" w:rsidP="003948B9">
      <w:pPr>
        <w:jc w:val="both"/>
        <w:rPr>
          <w:rFonts w:ascii="Book Antiqua" w:hAnsi="Book Antiqua"/>
          <w:b/>
          <w:i/>
        </w:rPr>
      </w:pPr>
      <w:r w:rsidRPr="003F5457">
        <w:rPr>
          <w:rFonts w:ascii="Book Antiqua" w:hAnsi="Book Antiqua"/>
          <w:i/>
        </w:rPr>
        <w:t xml:space="preserve">Salud </w:t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b/>
          <w:i/>
          <w:caps/>
        </w:rPr>
        <w:t>Fonasa</w:t>
      </w:r>
    </w:p>
    <w:p w:rsidR="001D18F4" w:rsidRPr="003F5457" w:rsidRDefault="001D18F4" w:rsidP="003948B9">
      <w:pPr>
        <w:ind w:left="3540" w:hanging="3540"/>
        <w:jc w:val="both"/>
        <w:rPr>
          <w:rFonts w:ascii="Book Antiqua" w:hAnsi="Book Antiqua"/>
          <w:i/>
        </w:rPr>
      </w:pPr>
      <w:r w:rsidRPr="003F5457">
        <w:rPr>
          <w:rFonts w:ascii="Book Antiqua" w:hAnsi="Book Antiqua"/>
          <w:i/>
        </w:rPr>
        <w:t>Dirección</w:t>
      </w:r>
      <w:r w:rsidRPr="003F5457">
        <w:rPr>
          <w:rFonts w:ascii="Book Antiqua" w:hAnsi="Book Antiqua"/>
          <w:i/>
        </w:rPr>
        <w:tab/>
      </w:r>
      <w:r>
        <w:rPr>
          <w:rFonts w:ascii="Book Antiqua" w:hAnsi="Book Antiqua"/>
          <w:b/>
          <w:i/>
        </w:rPr>
        <w:t xml:space="preserve">San </w:t>
      </w:r>
      <w:proofErr w:type="spellStart"/>
      <w:r>
        <w:rPr>
          <w:rFonts w:ascii="Book Antiqua" w:hAnsi="Book Antiqua"/>
          <w:b/>
          <w:i/>
        </w:rPr>
        <w:t>Anibal</w:t>
      </w:r>
      <w:proofErr w:type="spellEnd"/>
      <w:r>
        <w:rPr>
          <w:rFonts w:ascii="Book Antiqua" w:hAnsi="Book Antiqua"/>
          <w:b/>
          <w:i/>
        </w:rPr>
        <w:t xml:space="preserve"> N° 320, Villa Minera Andina</w:t>
      </w:r>
    </w:p>
    <w:p w:rsidR="001D18F4" w:rsidRPr="003F5457" w:rsidRDefault="001D18F4" w:rsidP="003948B9">
      <w:pPr>
        <w:jc w:val="both"/>
        <w:rPr>
          <w:rFonts w:ascii="Book Antiqua" w:hAnsi="Book Antiqua"/>
          <w:b/>
          <w:i/>
        </w:rPr>
      </w:pPr>
      <w:r w:rsidRPr="003F5457">
        <w:rPr>
          <w:rFonts w:ascii="Book Antiqua" w:hAnsi="Book Antiqua"/>
          <w:i/>
        </w:rPr>
        <w:t>Ciudad</w:t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i/>
        </w:rPr>
        <w:tab/>
      </w:r>
      <w:r>
        <w:rPr>
          <w:rFonts w:ascii="Book Antiqua" w:hAnsi="Book Antiqua"/>
          <w:i/>
        </w:rPr>
        <w:tab/>
      </w:r>
      <w:r>
        <w:rPr>
          <w:rFonts w:ascii="Book Antiqua" w:hAnsi="Book Antiqua"/>
          <w:b/>
          <w:i/>
        </w:rPr>
        <w:t>Los Andes</w:t>
      </w:r>
    </w:p>
    <w:p w:rsidR="001D18F4" w:rsidRDefault="001D18F4" w:rsidP="003948B9">
      <w:pPr>
        <w:jc w:val="both"/>
        <w:rPr>
          <w:rFonts w:ascii="Book Antiqua" w:hAnsi="Book Antiqua"/>
          <w:b/>
          <w:i/>
        </w:rPr>
      </w:pPr>
      <w:r w:rsidRPr="003F5457">
        <w:rPr>
          <w:rFonts w:ascii="Book Antiqua" w:hAnsi="Book Antiqua"/>
          <w:i/>
        </w:rPr>
        <w:t>Examen de altura</w:t>
      </w:r>
      <w:r w:rsidRPr="003F5457">
        <w:rPr>
          <w:rFonts w:ascii="Book Antiqua" w:hAnsi="Book Antiqua"/>
          <w:b/>
          <w:i/>
        </w:rPr>
        <w:tab/>
      </w:r>
      <w:r w:rsidRPr="003F5457">
        <w:rPr>
          <w:rFonts w:ascii="Book Antiqua" w:hAnsi="Book Antiqua"/>
          <w:b/>
          <w:i/>
        </w:rPr>
        <w:tab/>
      </w:r>
      <w:r w:rsidRPr="003F5457">
        <w:rPr>
          <w:rFonts w:ascii="Book Antiqua" w:hAnsi="Book Antiqua"/>
          <w:b/>
          <w:i/>
        </w:rPr>
        <w:tab/>
        <w:t>Al día  (Mutual de Seguridad)</w:t>
      </w:r>
    </w:p>
    <w:p w:rsidR="001D18F4" w:rsidRPr="00DF7C29" w:rsidRDefault="001D18F4" w:rsidP="003948B9">
      <w:pPr>
        <w:jc w:val="both"/>
        <w:rPr>
          <w:rFonts w:ascii="Book Antiqua" w:hAnsi="Book Antiqua"/>
          <w:b/>
          <w:i/>
        </w:rPr>
      </w:pPr>
      <w:r>
        <w:rPr>
          <w:rFonts w:ascii="Book Antiqua" w:hAnsi="Book Antiqua"/>
          <w:i/>
        </w:rPr>
        <w:t>Licencia de Conducir</w:t>
      </w:r>
      <w:r>
        <w:rPr>
          <w:rFonts w:ascii="Book Antiqua" w:hAnsi="Book Antiqua"/>
          <w:i/>
        </w:rPr>
        <w:tab/>
      </w:r>
      <w:r>
        <w:rPr>
          <w:rFonts w:ascii="Book Antiqua" w:hAnsi="Book Antiqua"/>
          <w:i/>
        </w:rPr>
        <w:tab/>
      </w:r>
      <w:r>
        <w:rPr>
          <w:rFonts w:ascii="Book Antiqua" w:hAnsi="Book Antiqua"/>
          <w:i/>
        </w:rPr>
        <w:tab/>
      </w:r>
      <w:r>
        <w:rPr>
          <w:rFonts w:ascii="Book Antiqua" w:hAnsi="Book Antiqua"/>
          <w:b/>
          <w:i/>
        </w:rPr>
        <w:t>Clase B</w:t>
      </w:r>
    </w:p>
    <w:p w:rsidR="001D18F4" w:rsidRPr="003F5457" w:rsidRDefault="001D18F4" w:rsidP="003948B9">
      <w:pPr>
        <w:jc w:val="both"/>
        <w:rPr>
          <w:rFonts w:ascii="Book Antiqua" w:hAnsi="Book Antiqua"/>
          <w:i/>
        </w:rPr>
      </w:pPr>
    </w:p>
    <w:p w:rsidR="001D18F4" w:rsidRPr="003F5457" w:rsidRDefault="001D18F4" w:rsidP="003948B9">
      <w:pPr>
        <w:jc w:val="both"/>
        <w:rPr>
          <w:rFonts w:ascii="Book Antiqua" w:hAnsi="Book Antiqua"/>
          <w:i/>
        </w:rPr>
      </w:pPr>
    </w:p>
    <w:p w:rsidR="001D18F4" w:rsidRPr="003F5457" w:rsidRDefault="001D18F4" w:rsidP="003948B9">
      <w:pPr>
        <w:jc w:val="both"/>
        <w:rPr>
          <w:rFonts w:ascii="Book Antiqua" w:hAnsi="Book Antiqua"/>
          <w:i/>
        </w:rPr>
      </w:pPr>
    </w:p>
    <w:p w:rsidR="001D18F4" w:rsidRDefault="001D18F4" w:rsidP="003948B9">
      <w:pPr>
        <w:jc w:val="both"/>
        <w:outlineLvl w:val="0"/>
        <w:rPr>
          <w:rFonts w:ascii="Book Antiqua" w:hAnsi="Book Antiqua"/>
          <w:b/>
          <w:i/>
        </w:rPr>
      </w:pPr>
    </w:p>
    <w:p w:rsidR="001D18F4" w:rsidRDefault="001D18F4" w:rsidP="003948B9">
      <w:pPr>
        <w:jc w:val="both"/>
        <w:outlineLvl w:val="0"/>
        <w:rPr>
          <w:rFonts w:ascii="Book Antiqua" w:hAnsi="Book Antiqua"/>
          <w:b/>
          <w:i/>
        </w:rPr>
      </w:pPr>
    </w:p>
    <w:p w:rsidR="001D18F4" w:rsidRDefault="001D18F4" w:rsidP="003948B9">
      <w:pPr>
        <w:jc w:val="both"/>
        <w:outlineLvl w:val="0"/>
        <w:rPr>
          <w:rFonts w:ascii="Book Antiqua" w:hAnsi="Book Antiqua"/>
          <w:b/>
          <w:i/>
        </w:rPr>
      </w:pPr>
    </w:p>
    <w:p w:rsidR="001D18F4" w:rsidRPr="003F5457" w:rsidRDefault="001D18F4" w:rsidP="003948B9">
      <w:pPr>
        <w:jc w:val="both"/>
        <w:outlineLvl w:val="0"/>
        <w:rPr>
          <w:rFonts w:ascii="Book Antiqua" w:hAnsi="Book Antiqua"/>
          <w:b/>
          <w:i/>
        </w:rPr>
      </w:pPr>
      <w:r w:rsidRPr="003F5457">
        <w:rPr>
          <w:rFonts w:ascii="Book Antiqua" w:hAnsi="Book Antiqua"/>
          <w:b/>
          <w:i/>
        </w:rPr>
        <w:t>Antecedentes  Académicos</w:t>
      </w:r>
    </w:p>
    <w:p w:rsidR="001D18F4" w:rsidRPr="003F5457" w:rsidRDefault="001D18F4" w:rsidP="003948B9">
      <w:pPr>
        <w:jc w:val="both"/>
        <w:rPr>
          <w:rFonts w:ascii="Book Antiqua" w:hAnsi="Book Antiqua"/>
          <w:i/>
        </w:rPr>
      </w:pPr>
    </w:p>
    <w:p w:rsidR="001D18F4" w:rsidRPr="003F5457" w:rsidRDefault="001D18F4" w:rsidP="003948B9">
      <w:pPr>
        <w:jc w:val="both"/>
        <w:rPr>
          <w:rFonts w:ascii="Book Antiqua" w:hAnsi="Book Antiqua"/>
          <w:i/>
        </w:rPr>
      </w:pPr>
    </w:p>
    <w:p w:rsidR="001D18F4" w:rsidRPr="003F5457" w:rsidRDefault="001D18F4" w:rsidP="003948B9">
      <w:pPr>
        <w:ind w:left="3540" w:hanging="3540"/>
        <w:jc w:val="both"/>
        <w:rPr>
          <w:rFonts w:ascii="Book Antiqua" w:hAnsi="Book Antiqua"/>
          <w:b/>
          <w:i/>
        </w:rPr>
      </w:pPr>
      <w:r w:rsidRPr="003F5457">
        <w:rPr>
          <w:rFonts w:ascii="Book Antiqua" w:hAnsi="Book Antiqua"/>
          <w:i/>
        </w:rPr>
        <w:t>Universitaria</w:t>
      </w:r>
      <w:r w:rsidRPr="003F5457">
        <w:rPr>
          <w:rFonts w:ascii="Book Antiqua" w:hAnsi="Book Antiqua"/>
          <w:i/>
        </w:rPr>
        <w:tab/>
        <w:t xml:space="preserve"> </w:t>
      </w:r>
      <w:r w:rsidRPr="003F5457">
        <w:rPr>
          <w:rFonts w:ascii="Book Antiqua" w:hAnsi="Book Antiqua"/>
          <w:b/>
          <w:i/>
        </w:rPr>
        <w:t>Actualmente</w:t>
      </w:r>
      <w:r w:rsidRPr="003F5457">
        <w:rPr>
          <w:rFonts w:ascii="Book Antiqua" w:hAnsi="Book Antiqua"/>
          <w:i/>
        </w:rPr>
        <w:t xml:space="preserve"> </w:t>
      </w:r>
      <w:r>
        <w:rPr>
          <w:rFonts w:ascii="Book Antiqua" w:hAnsi="Book Antiqua"/>
          <w:b/>
          <w:i/>
        </w:rPr>
        <w:t>cursando 1º semestre en Técnico Eléctrico, Universidad Aconcagua.</w:t>
      </w:r>
    </w:p>
    <w:p w:rsidR="001D18F4" w:rsidRPr="003F5457" w:rsidRDefault="001D18F4" w:rsidP="003948B9">
      <w:pPr>
        <w:jc w:val="both"/>
        <w:rPr>
          <w:rFonts w:ascii="Book Antiqua" w:hAnsi="Book Antiqua"/>
          <w:b/>
          <w:i/>
        </w:rPr>
      </w:pPr>
    </w:p>
    <w:p w:rsidR="001D18F4" w:rsidRPr="003F5457" w:rsidRDefault="001D18F4" w:rsidP="003948B9">
      <w:pPr>
        <w:jc w:val="both"/>
        <w:rPr>
          <w:rFonts w:ascii="Book Antiqua" w:hAnsi="Book Antiqua"/>
          <w:i/>
        </w:rPr>
      </w:pPr>
    </w:p>
    <w:p w:rsidR="001D18F4" w:rsidRPr="003F5457" w:rsidRDefault="001D18F4" w:rsidP="003948B9">
      <w:pPr>
        <w:ind w:left="3540" w:hanging="3540"/>
        <w:jc w:val="both"/>
        <w:rPr>
          <w:rFonts w:ascii="Book Antiqua" w:hAnsi="Book Antiqua"/>
          <w:b/>
          <w:i/>
        </w:rPr>
      </w:pPr>
      <w:r w:rsidRPr="003F5457">
        <w:rPr>
          <w:rFonts w:ascii="Book Antiqua" w:hAnsi="Book Antiqua"/>
          <w:i/>
        </w:rPr>
        <w:t>Título Profesional</w:t>
      </w:r>
      <w:r w:rsidRPr="003F5457">
        <w:rPr>
          <w:rFonts w:ascii="Book Antiqua" w:hAnsi="Book Antiqua"/>
          <w:i/>
        </w:rPr>
        <w:tab/>
      </w:r>
      <w:r>
        <w:rPr>
          <w:rFonts w:ascii="Book Antiqua" w:hAnsi="Book Antiqua"/>
          <w:b/>
          <w:i/>
        </w:rPr>
        <w:t>Técnico Administración de Empresas con Mención en Comercio E</w:t>
      </w:r>
      <w:r w:rsidRPr="003F5457">
        <w:rPr>
          <w:rFonts w:ascii="Book Antiqua" w:hAnsi="Book Antiqua"/>
          <w:b/>
          <w:i/>
        </w:rPr>
        <w:t>xterior</w:t>
      </w:r>
    </w:p>
    <w:p w:rsidR="001D18F4" w:rsidRPr="003F5457" w:rsidRDefault="001D18F4" w:rsidP="003948B9">
      <w:pPr>
        <w:ind w:left="3540" w:hanging="3540"/>
        <w:jc w:val="both"/>
        <w:rPr>
          <w:rFonts w:ascii="Book Antiqua" w:hAnsi="Book Antiqua"/>
          <w:i/>
        </w:rPr>
      </w:pPr>
    </w:p>
    <w:p w:rsidR="001D18F4" w:rsidRPr="003F5457" w:rsidRDefault="001D18F4" w:rsidP="003948B9">
      <w:pPr>
        <w:ind w:left="3540" w:hanging="3540"/>
        <w:jc w:val="both"/>
        <w:rPr>
          <w:rFonts w:ascii="Book Antiqua" w:hAnsi="Book Antiqua"/>
          <w:b/>
          <w:i/>
        </w:rPr>
      </w:pPr>
      <w:r w:rsidRPr="003F5457">
        <w:rPr>
          <w:rFonts w:ascii="Book Antiqua" w:hAnsi="Book Antiqua"/>
          <w:i/>
        </w:rPr>
        <w:t>Enseñanza Media</w:t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b/>
          <w:i/>
        </w:rPr>
        <w:t xml:space="preserve">Completa, Instituto Superior de Comercio, A -  12 </w:t>
      </w:r>
      <w:proofErr w:type="spellStart"/>
      <w:r w:rsidRPr="003F5457">
        <w:rPr>
          <w:rFonts w:ascii="Book Antiqua" w:hAnsi="Book Antiqua"/>
          <w:b/>
          <w:i/>
        </w:rPr>
        <w:t>Jerardo</w:t>
      </w:r>
      <w:proofErr w:type="spellEnd"/>
      <w:r w:rsidRPr="003F5457">
        <w:rPr>
          <w:rFonts w:ascii="Book Antiqua" w:hAnsi="Book Antiqua"/>
          <w:b/>
          <w:i/>
        </w:rPr>
        <w:t xml:space="preserve"> Muñoz  Campo, </w:t>
      </w:r>
      <w:r w:rsidRPr="003F5457">
        <w:rPr>
          <w:rFonts w:ascii="Book Antiqua" w:hAnsi="Book Antiqua"/>
          <w:i/>
        </w:rPr>
        <w:t xml:space="preserve"> </w:t>
      </w:r>
      <w:r w:rsidRPr="003F5457">
        <w:rPr>
          <w:rFonts w:ascii="Book Antiqua" w:hAnsi="Book Antiqua"/>
          <w:b/>
          <w:i/>
        </w:rPr>
        <w:t>Antofagasta.</w:t>
      </w:r>
    </w:p>
    <w:p w:rsidR="001D18F4" w:rsidRPr="003F5457" w:rsidRDefault="001D18F4" w:rsidP="003948B9">
      <w:pPr>
        <w:jc w:val="both"/>
        <w:rPr>
          <w:rFonts w:ascii="Book Antiqua" w:hAnsi="Book Antiqua"/>
          <w:b/>
          <w:i/>
        </w:rPr>
      </w:pPr>
    </w:p>
    <w:p w:rsidR="001D18F4" w:rsidRPr="003F5457" w:rsidRDefault="001D18F4" w:rsidP="003948B9">
      <w:pPr>
        <w:ind w:left="3540" w:hanging="3540"/>
        <w:jc w:val="both"/>
        <w:rPr>
          <w:rFonts w:ascii="Book Antiqua" w:hAnsi="Book Antiqua"/>
          <w:b/>
          <w:i/>
        </w:rPr>
      </w:pPr>
      <w:r w:rsidRPr="003F5457">
        <w:rPr>
          <w:rFonts w:ascii="Book Antiqua" w:hAnsi="Book Antiqua"/>
          <w:i/>
        </w:rPr>
        <w:t>Enseñanza Básica</w:t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b/>
          <w:i/>
        </w:rPr>
        <w:t>Completa, Escuela E Nº 21  Pedro León Gallo, Copiapó</w:t>
      </w:r>
    </w:p>
    <w:p w:rsidR="001D18F4" w:rsidRPr="003F5457" w:rsidRDefault="001D18F4" w:rsidP="003948B9">
      <w:pPr>
        <w:ind w:left="3540" w:hanging="3540"/>
        <w:jc w:val="both"/>
        <w:rPr>
          <w:rFonts w:ascii="Book Antiqua" w:hAnsi="Book Antiqua"/>
          <w:b/>
          <w:i/>
        </w:rPr>
      </w:pPr>
    </w:p>
    <w:p w:rsidR="001D18F4" w:rsidRPr="003F5457" w:rsidRDefault="001D18F4" w:rsidP="003948B9">
      <w:pPr>
        <w:ind w:left="3540" w:hanging="3540"/>
        <w:jc w:val="both"/>
        <w:rPr>
          <w:rFonts w:ascii="Book Antiqua" w:hAnsi="Book Antiqua"/>
          <w:b/>
          <w:i/>
        </w:rPr>
      </w:pPr>
    </w:p>
    <w:p w:rsidR="001D18F4" w:rsidRDefault="001D18F4" w:rsidP="00EE6981">
      <w:pPr>
        <w:shd w:val="clear" w:color="auto" w:fill="FFFFFF"/>
        <w:spacing w:before="225" w:after="225" w:line="300" w:lineRule="atLeast"/>
        <w:ind w:right="150"/>
        <w:rPr>
          <w:rFonts w:ascii="Book Antiqua" w:hAnsi="Book Antiqua" w:cs="Arial"/>
          <w:b/>
          <w:bCs/>
          <w:i/>
          <w:color w:val="333333"/>
          <w:lang w:val="es-ES" w:eastAsia="es-ES"/>
        </w:rPr>
      </w:pPr>
    </w:p>
    <w:p w:rsidR="001D18F4" w:rsidRDefault="001D18F4" w:rsidP="00EE6981">
      <w:pPr>
        <w:shd w:val="clear" w:color="auto" w:fill="FFFFFF"/>
        <w:spacing w:before="225" w:after="225" w:line="300" w:lineRule="atLeast"/>
        <w:ind w:right="150"/>
        <w:rPr>
          <w:rFonts w:ascii="Book Antiqua" w:hAnsi="Book Antiqua" w:cs="Arial"/>
          <w:b/>
          <w:bCs/>
          <w:i/>
          <w:color w:val="333333"/>
          <w:lang w:val="es-ES" w:eastAsia="es-ES"/>
        </w:rPr>
      </w:pPr>
    </w:p>
    <w:p w:rsidR="00303119" w:rsidRDefault="00303119" w:rsidP="00EE6981">
      <w:pPr>
        <w:shd w:val="clear" w:color="auto" w:fill="FFFFFF"/>
        <w:spacing w:before="225" w:after="225" w:line="300" w:lineRule="atLeast"/>
        <w:ind w:right="150"/>
        <w:rPr>
          <w:rFonts w:ascii="Book Antiqua" w:hAnsi="Book Antiqua" w:cs="Arial"/>
          <w:b/>
          <w:bCs/>
          <w:i/>
          <w:color w:val="333333"/>
          <w:lang w:val="es-ES" w:eastAsia="es-ES"/>
        </w:rPr>
      </w:pPr>
    </w:p>
    <w:p w:rsidR="001D18F4" w:rsidRPr="00303119" w:rsidRDefault="001D18F4" w:rsidP="00EE6981">
      <w:pPr>
        <w:shd w:val="clear" w:color="auto" w:fill="FFFFFF"/>
        <w:spacing w:before="225" w:after="225" w:line="300" w:lineRule="atLeast"/>
        <w:ind w:right="150"/>
        <w:rPr>
          <w:rFonts w:ascii="Book Antiqua" w:hAnsi="Book Antiqua" w:cs="Arial"/>
          <w:i/>
          <w:lang w:val="es-ES" w:eastAsia="es-ES"/>
        </w:rPr>
      </w:pPr>
      <w:r w:rsidRPr="00303119">
        <w:rPr>
          <w:rFonts w:ascii="Book Antiqua" w:hAnsi="Book Antiqua" w:cs="Arial"/>
          <w:b/>
          <w:bCs/>
          <w:i/>
          <w:lang w:val="es-ES" w:eastAsia="es-ES"/>
        </w:rPr>
        <w:lastRenderedPageBreak/>
        <w:t>Informática</w:t>
      </w:r>
    </w:p>
    <w:p w:rsidR="001D18F4" w:rsidRPr="00303119" w:rsidRDefault="001D18F4" w:rsidP="00EE6981">
      <w:pPr>
        <w:numPr>
          <w:ilvl w:val="0"/>
          <w:numId w:val="4"/>
        </w:numPr>
        <w:shd w:val="clear" w:color="auto" w:fill="FFFFFF"/>
        <w:spacing w:before="100" w:beforeAutospacing="1" w:after="75" w:line="300" w:lineRule="atLeast"/>
        <w:ind w:left="0"/>
        <w:rPr>
          <w:rFonts w:ascii="Book Antiqua" w:hAnsi="Book Antiqua" w:cs="Tahoma"/>
          <w:i/>
          <w:lang w:val="es-ES" w:eastAsia="es-ES"/>
        </w:rPr>
      </w:pPr>
      <w:r w:rsidRPr="00303119">
        <w:rPr>
          <w:rFonts w:ascii="Book Antiqua" w:hAnsi="Book Antiqua" w:cs="Tahoma"/>
          <w:i/>
          <w:lang w:val="es-ES" w:eastAsia="es-ES"/>
        </w:rPr>
        <w:t>Conocimientos medios-altos a nivel usuario:</w:t>
      </w:r>
    </w:p>
    <w:p w:rsidR="001D18F4" w:rsidRPr="00303119" w:rsidRDefault="001D18F4" w:rsidP="00EE6981">
      <w:pPr>
        <w:numPr>
          <w:ilvl w:val="0"/>
          <w:numId w:val="4"/>
        </w:numPr>
        <w:shd w:val="clear" w:color="auto" w:fill="FFFFFF"/>
        <w:spacing w:before="100" w:beforeAutospacing="1" w:after="75" w:line="300" w:lineRule="atLeast"/>
        <w:ind w:left="0"/>
        <w:rPr>
          <w:rFonts w:ascii="Book Antiqua" w:hAnsi="Book Antiqua" w:cs="Tahoma"/>
          <w:i/>
          <w:lang w:val="es-ES" w:eastAsia="es-ES"/>
        </w:rPr>
      </w:pPr>
      <w:r w:rsidRPr="00303119">
        <w:rPr>
          <w:rFonts w:ascii="Book Antiqua" w:hAnsi="Book Antiqua" w:cs="Tahoma"/>
          <w:i/>
          <w:lang w:val="es-ES" w:eastAsia="es-ES"/>
        </w:rPr>
        <w:t>Windows</w:t>
      </w:r>
    </w:p>
    <w:p w:rsidR="001D18F4" w:rsidRPr="00303119" w:rsidRDefault="001D18F4" w:rsidP="00EE6981">
      <w:pPr>
        <w:numPr>
          <w:ilvl w:val="0"/>
          <w:numId w:val="4"/>
        </w:numPr>
        <w:shd w:val="clear" w:color="auto" w:fill="FFFFFF"/>
        <w:spacing w:before="100" w:beforeAutospacing="1" w:after="75" w:line="300" w:lineRule="atLeast"/>
        <w:ind w:left="0"/>
        <w:rPr>
          <w:rFonts w:ascii="Book Antiqua" w:hAnsi="Book Antiqua" w:cs="Tahoma"/>
          <w:i/>
          <w:lang w:val="es-ES" w:eastAsia="es-ES"/>
        </w:rPr>
      </w:pPr>
      <w:r w:rsidRPr="00303119">
        <w:rPr>
          <w:rFonts w:ascii="Book Antiqua" w:hAnsi="Book Antiqua" w:cs="Tahoma"/>
          <w:i/>
          <w:lang w:val="es-ES" w:eastAsia="es-ES"/>
        </w:rPr>
        <w:t>Procesadores de Texto: WordPerfect, Microsoft Word</w:t>
      </w:r>
    </w:p>
    <w:p w:rsidR="001D18F4" w:rsidRPr="00303119" w:rsidRDefault="001D18F4" w:rsidP="00EE6981">
      <w:pPr>
        <w:numPr>
          <w:ilvl w:val="0"/>
          <w:numId w:val="4"/>
        </w:numPr>
        <w:shd w:val="clear" w:color="auto" w:fill="FFFFFF"/>
        <w:spacing w:before="100" w:beforeAutospacing="1" w:after="75" w:line="300" w:lineRule="atLeast"/>
        <w:ind w:left="0"/>
        <w:rPr>
          <w:rFonts w:ascii="Book Antiqua" w:hAnsi="Book Antiqua" w:cs="Tahoma"/>
          <w:i/>
          <w:lang w:val="es-ES" w:eastAsia="es-ES"/>
        </w:rPr>
      </w:pPr>
      <w:r w:rsidRPr="00303119">
        <w:rPr>
          <w:rFonts w:ascii="Book Antiqua" w:hAnsi="Book Antiqua" w:cs="Tahoma"/>
          <w:i/>
          <w:lang w:val="es-ES" w:eastAsia="es-ES"/>
        </w:rPr>
        <w:t>Hojas de Cálculo: Excel</w:t>
      </w:r>
    </w:p>
    <w:p w:rsidR="001D18F4" w:rsidRPr="00303119" w:rsidRDefault="001D18F4" w:rsidP="00EE6981">
      <w:pPr>
        <w:numPr>
          <w:ilvl w:val="0"/>
          <w:numId w:val="4"/>
        </w:numPr>
        <w:shd w:val="clear" w:color="auto" w:fill="FFFFFF"/>
        <w:spacing w:before="100" w:beforeAutospacing="1" w:after="75" w:line="300" w:lineRule="atLeast"/>
        <w:ind w:left="0"/>
        <w:rPr>
          <w:rFonts w:ascii="Book Antiqua" w:hAnsi="Book Antiqua" w:cs="Tahoma"/>
          <w:i/>
          <w:lang w:val="es-ES" w:eastAsia="es-ES"/>
        </w:rPr>
      </w:pPr>
      <w:r w:rsidRPr="00303119">
        <w:rPr>
          <w:rFonts w:ascii="Book Antiqua" w:hAnsi="Book Antiqua" w:cs="Tahoma"/>
          <w:i/>
          <w:lang w:val="es-ES" w:eastAsia="es-ES"/>
        </w:rPr>
        <w:t>Bases de Datos: SAP</w:t>
      </w:r>
    </w:p>
    <w:p w:rsidR="001D18F4" w:rsidRPr="00303119" w:rsidRDefault="001D18F4" w:rsidP="00EE6981">
      <w:pPr>
        <w:numPr>
          <w:ilvl w:val="0"/>
          <w:numId w:val="4"/>
        </w:numPr>
        <w:shd w:val="clear" w:color="auto" w:fill="FFFFFF"/>
        <w:spacing w:before="100" w:beforeAutospacing="1" w:after="75" w:line="300" w:lineRule="atLeast"/>
        <w:ind w:left="0"/>
        <w:rPr>
          <w:rFonts w:ascii="Book Antiqua" w:hAnsi="Book Antiqua" w:cs="Tahoma"/>
          <w:i/>
          <w:lang w:val="es-ES" w:eastAsia="es-ES"/>
        </w:rPr>
      </w:pPr>
      <w:r w:rsidRPr="00303119">
        <w:rPr>
          <w:rFonts w:ascii="Book Antiqua" w:hAnsi="Book Antiqua" w:cs="Tahoma"/>
          <w:i/>
          <w:lang w:val="es-ES" w:eastAsia="es-ES"/>
        </w:rPr>
        <w:t>Internet</w:t>
      </w:r>
    </w:p>
    <w:p w:rsidR="001D18F4" w:rsidRPr="00303119" w:rsidRDefault="001D18F4" w:rsidP="003948B9">
      <w:pPr>
        <w:jc w:val="both"/>
        <w:rPr>
          <w:rFonts w:ascii="Book Antiqua" w:hAnsi="Book Antiqua"/>
          <w:b/>
          <w:i/>
        </w:rPr>
      </w:pPr>
    </w:p>
    <w:p w:rsidR="001D18F4" w:rsidRPr="003F5457" w:rsidRDefault="001D18F4" w:rsidP="003948B9">
      <w:pPr>
        <w:jc w:val="both"/>
        <w:rPr>
          <w:rFonts w:ascii="Book Antiqua" w:hAnsi="Book Antiqua"/>
          <w:b/>
          <w:i/>
        </w:rPr>
      </w:pPr>
    </w:p>
    <w:p w:rsidR="001D18F4" w:rsidRPr="003F5457" w:rsidRDefault="001D18F4" w:rsidP="003948B9">
      <w:pPr>
        <w:jc w:val="both"/>
        <w:rPr>
          <w:rFonts w:ascii="Book Antiqua" w:hAnsi="Book Antiqua"/>
          <w:b/>
          <w:i/>
        </w:rPr>
      </w:pPr>
    </w:p>
    <w:p w:rsidR="001D18F4" w:rsidRDefault="001D18F4" w:rsidP="003948B9">
      <w:pPr>
        <w:jc w:val="both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Antecedentes Laborales</w:t>
      </w:r>
    </w:p>
    <w:p w:rsidR="001D18F4" w:rsidRDefault="001D18F4" w:rsidP="003948B9">
      <w:pPr>
        <w:jc w:val="both"/>
        <w:rPr>
          <w:rFonts w:ascii="Book Antiqua" w:hAnsi="Book Antiqua"/>
          <w:b/>
          <w:i/>
        </w:rPr>
      </w:pPr>
    </w:p>
    <w:p w:rsidR="001D18F4" w:rsidRDefault="001D18F4" w:rsidP="003948B9">
      <w:pPr>
        <w:jc w:val="both"/>
        <w:rPr>
          <w:rFonts w:ascii="Book Antiqua" w:hAnsi="Book Antiqua"/>
          <w:b/>
          <w:i/>
        </w:rPr>
      </w:pPr>
    </w:p>
    <w:p w:rsidR="001D18F4" w:rsidRDefault="001D18F4" w:rsidP="003948B9">
      <w:pPr>
        <w:jc w:val="both"/>
        <w:rPr>
          <w:rFonts w:ascii="Book Antiqua" w:hAnsi="Book Antiqua"/>
          <w:b/>
          <w:i/>
        </w:rPr>
      </w:pPr>
    </w:p>
    <w:p w:rsidR="001D18F4" w:rsidRDefault="001D18F4" w:rsidP="003948B9">
      <w:pPr>
        <w:jc w:val="both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Generadora Eléctrica El Sauce Los Andes (GESAN)</w:t>
      </w:r>
    </w:p>
    <w:p w:rsidR="001D18F4" w:rsidRDefault="001D18F4" w:rsidP="003948B9">
      <w:pPr>
        <w:jc w:val="both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Enero </w:t>
      </w:r>
      <w:smartTag w:uri="urn:schemas-microsoft-com:office:smarttags" w:element="metricconverter">
        <w:smartTagPr>
          <w:attr w:name="ProductID" w:val="2013 a"/>
        </w:smartTagPr>
        <w:r>
          <w:rPr>
            <w:rFonts w:ascii="Book Antiqua" w:hAnsi="Book Antiqua"/>
            <w:b/>
            <w:i/>
          </w:rPr>
          <w:t>2013 a</w:t>
        </w:r>
      </w:smartTag>
      <w:r>
        <w:rPr>
          <w:rFonts w:ascii="Book Antiqua" w:hAnsi="Book Antiqua"/>
          <w:b/>
          <w:i/>
        </w:rPr>
        <w:t xml:space="preserve"> Marzo 2013</w:t>
      </w:r>
    </w:p>
    <w:p w:rsidR="001D18F4" w:rsidRPr="006A3E0B" w:rsidRDefault="001D18F4" w:rsidP="003948B9">
      <w:pPr>
        <w:numPr>
          <w:ilvl w:val="0"/>
          <w:numId w:val="3"/>
        </w:numPr>
        <w:ind w:left="4253" w:hanging="3893"/>
        <w:jc w:val="both"/>
        <w:rPr>
          <w:rFonts w:ascii="Book Antiqua" w:hAnsi="Book Antiqua"/>
          <w:b/>
          <w:i/>
        </w:rPr>
      </w:pPr>
      <w:r>
        <w:rPr>
          <w:rFonts w:ascii="Book Antiqua" w:hAnsi="Book Antiqua"/>
          <w:i/>
        </w:rPr>
        <w:t>Labor Realizada</w:t>
      </w:r>
      <w:r>
        <w:rPr>
          <w:rFonts w:ascii="Book Antiqua" w:hAnsi="Book Antiqua"/>
          <w:i/>
        </w:rPr>
        <w:tab/>
      </w:r>
      <w:r w:rsidRPr="006A3E0B">
        <w:rPr>
          <w:rFonts w:ascii="Book Antiqua" w:hAnsi="Book Antiqua"/>
          <w:b/>
          <w:i/>
        </w:rPr>
        <w:t>Ayudante Operador</w:t>
      </w:r>
      <w:r>
        <w:rPr>
          <w:rFonts w:ascii="Book Antiqua" w:hAnsi="Book Antiqua"/>
          <w:i/>
        </w:rPr>
        <w:t>. Realizando trabajos en mantención mecánica de Turbinas generadoras de electricidad</w:t>
      </w:r>
      <w:proofErr w:type="gramStart"/>
      <w:r>
        <w:rPr>
          <w:rFonts w:ascii="Book Antiqua" w:hAnsi="Book Antiqua"/>
          <w:i/>
        </w:rPr>
        <w:t>..</w:t>
      </w:r>
      <w:proofErr w:type="gramEnd"/>
    </w:p>
    <w:p w:rsidR="001D18F4" w:rsidRDefault="001D18F4" w:rsidP="003948B9">
      <w:pPr>
        <w:jc w:val="both"/>
        <w:rPr>
          <w:rFonts w:ascii="Book Antiqua" w:hAnsi="Book Antiqua"/>
          <w:b/>
          <w:i/>
        </w:rPr>
      </w:pPr>
    </w:p>
    <w:p w:rsidR="001D18F4" w:rsidRPr="003F5457" w:rsidRDefault="001D18F4" w:rsidP="003948B9">
      <w:pPr>
        <w:jc w:val="both"/>
        <w:rPr>
          <w:rFonts w:ascii="Book Antiqua" w:hAnsi="Book Antiqua"/>
          <w:b/>
          <w:i/>
        </w:rPr>
      </w:pPr>
    </w:p>
    <w:p w:rsidR="001D18F4" w:rsidRDefault="001D18F4" w:rsidP="003948B9">
      <w:pPr>
        <w:jc w:val="both"/>
        <w:rPr>
          <w:rFonts w:ascii="Book Antiqua" w:hAnsi="Book Antiqua"/>
          <w:b/>
          <w:i/>
        </w:rPr>
      </w:pPr>
    </w:p>
    <w:p w:rsidR="001D18F4" w:rsidRDefault="001D18F4" w:rsidP="003948B9">
      <w:pPr>
        <w:jc w:val="both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Sociedad Comercial y Minera </w:t>
      </w:r>
      <w:proofErr w:type="spellStart"/>
      <w:r>
        <w:rPr>
          <w:rFonts w:ascii="Book Antiqua" w:hAnsi="Book Antiqua"/>
          <w:b/>
          <w:i/>
        </w:rPr>
        <w:t>Rockmine</w:t>
      </w:r>
      <w:proofErr w:type="spellEnd"/>
      <w:r>
        <w:rPr>
          <w:rFonts w:ascii="Book Antiqua" w:hAnsi="Book Antiqua"/>
          <w:b/>
          <w:i/>
        </w:rPr>
        <w:t xml:space="preserve"> S.A</w:t>
      </w:r>
    </w:p>
    <w:p w:rsidR="001D18F4" w:rsidRDefault="001D18F4" w:rsidP="003948B9">
      <w:pPr>
        <w:jc w:val="both"/>
        <w:rPr>
          <w:rFonts w:ascii="Book Antiqua" w:hAnsi="Book Antiqua"/>
          <w:b/>
          <w:i/>
        </w:rPr>
      </w:pPr>
      <w:proofErr w:type="spellStart"/>
      <w:r>
        <w:rPr>
          <w:rFonts w:ascii="Book Antiqua" w:hAnsi="Book Antiqua"/>
          <w:b/>
          <w:i/>
        </w:rPr>
        <w:t>Codelco</w:t>
      </w:r>
      <w:proofErr w:type="spellEnd"/>
      <w:r>
        <w:rPr>
          <w:rFonts w:ascii="Book Antiqua" w:hAnsi="Book Antiqua"/>
          <w:b/>
          <w:i/>
        </w:rPr>
        <w:t xml:space="preserve"> Chile División Andina, Mina Subterránea</w:t>
      </w:r>
    </w:p>
    <w:p w:rsidR="001D18F4" w:rsidRDefault="001D18F4" w:rsidP="003948B9">
      <w:pPr>
        <w:jc w:val="both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Noviembre </w:t>
      </w:r>
      <w:smartTag w:uri="urn:schemas-microsoft-com:office:smarttags" w:element="metricconverter">
        <w:smartTagPr>
          <w:attr w:name="ProductID" w:val="2011 a"/>
        </w:smartTagPr>
        <w:r>
          <w:rPr>
            <w:rFonts w:ascii="Book Antiqua" w:hAnsi="Book Antiqua"/>
            <w:b/>
            <w:i/>
          </w:rPr>
          <w:t>2011 a</w:t>
        </w:r>
      </w:smartTag>
      <w:r>
        <w:rPr>
          <w:rFonts w:ascii="Book Antiqua" w:hAnsi="Book Antiqua"/>
          <w:b/>
          <w:i/>
        </w:rPr>
        <w:t xml:space="preserve"> Junio 2012</w:t>
      </w:r>
    </w:p>
    <w:p w:rsidR="001D18F4" w:rsidRPr="008F608F" w:rsidRDefault="001D18F4" w:rsidP="00CB72AE">
      <w:pPr>
        <w:numPr>
          <w:ilvl w:val="0"/>
          <w:numId w:val="2"/>
        </w:numPr>
        <w:ind w:left="3960" w:hanging="3893"/>
        <w:jc w:val="both"/>
        <w:rPr>
          <w:rFonts w:ascii="Book Antiqua" w:hAnsi="Book Antiqua"/>
          <w:b/>
          <w:i/>
        </w:rPr>
      </w:pPr>
      <w:r>
        <w:rPr>
          <w:rFonts w:ascii="Book Antiqua" w:hAnsi="Book Antiqua"/>
          <w:i/>
        </w:rPr>
        <w:t xml:space="preserve">Labor Realizada </w:t>
      </w:r>
      <w:r>
        <w:rPr>
          <w:rFonts w:ascii="Book Antiqua" w:hAnsi="Book Antiqua"/>
          <w:i/>
        </w:rPr>
        <w:tab/>
        <w:t xml:space="preserve"> </w:t>
      </w:r>
      <w:r>
        <w:rPr>
          <w:rFonts w:ascii="Book Antiqua" w:hAnsi="Book Antiqua"/>
          <w:b/>
          <w:i/>
        </w:rPr>
        <w:t>Supervisor de Bodegas</w:t>
      </w:r>
      <w:r>
        <w:rPr>
          <w:rFonts w:ascii="Book Antiqua" w:hAnsi="Book Antiqua"/>
          <w:i/>
        </w:rPr>
        <w:t xml:space="preserve"> en Contrato Mantención General de Plantas de Chancado Primario Y Transporte de Mineral, Niveles 19 – 18 y Transporte.</w:t>
      </w:r>
    </w:p>
    <w:p w:rsidR="001D18F4" w:rsidRPr="008F246C" w:rsidRDefault="001D18F4" w:rsidP="008F608F">
      <w:pPr>
        <w:ind w:left="67"/>
        <w:jc w:val="right"/>
        <w:rPr>
          <w:rFonts w:ascii="Book Antiqua" w:hAnsi="Book Antiqua"/>
          <w:b/>
          <w:i/>
        </w:rPr>
      </w:pPr>
      <w:r>
        <w:rPr>
          <w:rFonts w:ascii="Book Antiqua" w:hAnsi="Book Antiqua"/>
          <w:i/>
        </w:rPr>
        <w:t>Supervisar el Control del personal.</w:t>
      </w:r>
    </w:p>
    <w:p w:rsidR="001D18F4" w:rsidRDefault="001D18F4" w:rsidP="00171770">
      <w:pPr>
        <w:jc w:val="right"/>
        <w:rPr>
          <w:rFonts w:ascii="Book Antiqua" w:hAnsi="Book Antiqua" w:cs="Arial"/>
          <w:i/>
          <w:color w:val="000000"/>
          <w:shd w:val="clear" w:color="auto" w:fill="FFFFFF"/>
        </w:rPr>
      </w:pPr>
      <w:r>
        <w:rPr>
          <w:rFonts w:ascii="Book Antiqua" w:hAnsi="Book Antiqua" w:cs="Arial"/>
          <w:i/>
          <w:color w:val="000000"/>
          <w:shd w:val="clear" w:color="auto" w:fill="FFFFFF"/>
        </w:rPr>
        <w:t>Supervisa</w:t>
      </w:r>
      <w:r w:rsidRPr="00171770">
        <w:rPr>
          <w:rFonts w:ascii="Book Antiqua" w:hAnsi="Book Antiqua" w:cs="Arial"/>
          <w:i/>
          <w:color w:val="000000"/>
          <w:shd w:val="clear" w:color="auto" w:fill="FFFFFF"/>
        </w:rPr>
        <w:t>r del área</w:t>
      </w:r>
      <w:r>
        <w:rPr>
          <w:rFonts w:ascii="Book Antiqua" w:hAnsi="Book Antiqua" w:cs="Arial"/>
          <w:i/>
          <w:color w:val="000000"/>
          <w:shd w:val="clear" w:color="auto" w:fill="FFFFFF"/>
        </w:rPr>
        <w:t xml:space="preserve"> de inspección y control de</w:t>
      </w:r>
      <w:r w:rsidRPr="00171770">
        <w:rPr>
          <w:rFonts w:ascii="Book Antiqua" w:hAnsi="Book Antiqua" w:cs="Arial"/>
          <w:i/>
          <w:color w:val="000000"/>
          <w:shd w:val="clear" w:color="auto" w:fill="FFFFFF"/>
        </w:rPr>
        <w:t xml:space="preserve"> pañoles</w:t>
      </w:r>
      <w:r>
        <w:rPr>
          <w:rFonts w:ascii="Book Antiqua" w:hAnsi="Book Antiqua" w:cs="Arial"/>
          <w:i/>
          <w:color w:val="000000"/>
          <w:shd w:val="clear" w:color="auto" w:fill="FFFFFF"/>
        </w:rPr>
        <w:t>.</w:t>
      </w:r>
      <w:r w:rsidRPr="00171770">
        <w:rPr>
          <w:rFonts w:ascii="Book Antiqua" w:hAnsi="Book Antiqua" w:cs="Arial"/>
          <w:i/>
          <w:color w:val="000000"/>
        </w:rPr>
        <w:br/>
      </w:r>
      <w:r>
        <w:rPr>
          <w:rFonts w:ascii="Book Antiqua" w:hAnsi="Book Antiqua" w:cs="Arial"/>
          <w:i/>
          <w:color w:val="000000"/>
          <w:shd w:val="clear" w:color="auto" w:fill="FFFFFF"/>
        </w:rPr>
        <w:t>Supervisa</w:t>
      </w:r>
      <w:r w:rsidRPr="00171770">
        <w:rPr>
          <w:rFonts w:ascii="Book Antiqua" w:hAnsi="Book Antiqua" w:cs="Arial"/>
          <w:i/>
          <w:color w:val="000000"/>
          <w:shd w:val="clear" w:color="auto" w:fill="FFFFFF"/>
        </w:rPr>
        <w:t>r de los inventarios mensuales</w:t>
      </w:r>
      <w:r>
        <w:rPr>
          <w:rFonts w:ascii="Book Antiqua" w:hAnsi="Book Antiqua" w:cs="Arial"/>
          <w:i/>
          <w:color w:val="000000"/>
          <w:shd w:val="clear" w:color="auto" w:fill="FFFFFF"/>
        </w:rPr>
        <w:t>.</w:t>
      </w:r>
    </w:p>
    <w:p w:rsidR="001D18F4" w:rsidRPr="00171770" w:rsidRDefault="001D18F4" w:rsidP="00171770">
      <w:pPr>
        <w:jc w:val="right"/>
        <w:rPr>
          <w:rFonts w:ascii="Book Antiqua" w:hAnsi="Book Antiqua" w:cs="Arial"/>
          <w:i/>
          <w:color w:val="000000"/>
          <w:shd w:val="clear" w:color="auto" w:fill="FFFFFF"/>
        </w:rPr>
      </w:pPr>
      <w:r>
        <w:rPr>
          <w:rFonts w:ascii="Book Antiqua" w:hAnsi="Book Antiqua" w:cs="Arial"/>
          <w:i/>
          <w:color w:val="000000"/>
          <w:shd w:val="clear" w:color="auto" w:fill="FFFFFF"/>
        </w:rPr>
        <w:t xml:space="preserve">Supervisar </w:t>
      </w:r>
      <w:r w:rsidRPr="00171770">
        <w:rPr>
          <w:rFonts w:ascii="Book Antiqua" w:hAnsi="Book Antiqua" w:cs="Arial"/>
          <w:i/>
          <w:color w:val="000000"/>
          <w:shd w:val="clear" w:color="auto" w:fill="FFFFFF"/>
        </w:rPr>
        <w:t xml:space="preserve">y proyectar </w:t>
      </w:r>
      <w:r>
        <w:rPr>
          <w:rFonts w:ascii="Book Antiqua" w:hAnsi="Book Antiqua" w:cs="Arial"/>
          <w:i/>
          <w:color w:val="000000"/>
          <w:shd w:val="clear" w:color="auto" w:fill="FFFFFF"/>
        </w:rPr>
        <w:t>insumos y</w:t>
      </w:r>
      <w:r w:rsidRPr="00171770">
        <w:rPr>
          <w:rFonts w:ascii="Book Antiqua" w:hAnsi="Book Antiqua" w:cs="Arial"/>
          <w:i/>
          <w:color w:val="000000"/>
          <w:shd w:val="clear" w:color="auto" w:fill="FFFFFF"/>
        </w:rPr>
        <w:t xml:space="preserve"> d</w:t>
      </w:r>
      <w:r>
        <w:rPr>
          <w:rFonts w:ascii="Book Antiqua" w:hAnsi="Book Antiqua" w:cs="Arial"/>
          <w:i/>
          <w:color w:val="000000"/>
          <w:shd w:val="clear" w:color="auto" w:fill="FFFFFF"/>
        </w:rPr>
        <w:t xml:space="preserve">etección </w:t>
      </w:r>
      <w:r w:rsidRPr="00171770">
        <w:rPr>
          <w:rFonts w:ascii="Book Antiqua" w:hAnsi="Book Antiqua" w:cs="Arial"/>
          <w:i/>
          <w:color w:val="000000"/>
          <w:shd w:val="clear" w:color="auto" w:fill="FFFFFF"/>
        </w:rPr>
        <w:t>de necesidades</w:t>
      </w:r>
      <w:r>
        <w:rPr>
          <w:rFonts w:ascii="Book Antiqua" w:hAnsi="Book Antiqua" w:cs="Arial"/>
          <w:i/>
          <w:color w:val="000000"/>
          <w:shd w:val="clear" w:color="auto" w:fill="FFFFFF"/>
        </w:rPr>
        <w:t>.</w:t>
      </w:r>
      <w:r w:rsidRPr="00171770">
        <w:rPr>
          <w:rFonts w:ascii="Book Antiqua" w:hAnsi="Book Antiqua" w:cs="Arial"/>
          <w:i/>
          <w:color w:val="000000"/>
        </w:rPr>
        <w:br/>
      </w:r>
      <w:r w:rsidRPr="00171770">
        <w:rPr>
          <w:rFonts w:ascii="Book Antiqua" w:hAnsi="Book Antiqua" w:cs="Arial"/>
          <w:i/>
          <w:color w:val="000000"/>
          <w:shd w:val="clear" w:color="auto" w:fill="FFFFFF"/>
        </w:rPr>
        <w:t>Planificación y coordinación de actividades</w:t>
      </w:r>
      <w:r>
        <w:rPr>
          <w:rFonts w:ascii="Book Antiqua" w:hAnsi="Book Antiqua" w:cs="Arial"/>
          <w:i/>
          <w:color w:val="000000"/>
          <w:shd w:val="clear" w:color="auto" w:fill="FFFFFF"/>
        </w:rPr>
        <w:t>.</w:t>
      </w:r>
      <w:r w:rsidRPr="00171770">
        <w:rPr>
          <w:rFonts w:ascii="Book Antiqua" w:hAnsi="Book Antiqua" w:cs="Arial"/>
          <w:i/>
          <w:color w:val="000000"/>
        </w:rPr>
        <w:br/>
      </w:r>
      <w:r w:rsidRPr="00171770">
        <w:rPr>
          <w:rFonts w:ascii="Book Antiqua" w:hAnsi="Book Antiqua" w:cs="Arial"/>
          <w:i/>
          <w:color w:val="000000"/>
          <w:shd w:val="clear" w:color="auto" w:fill="FFFFFF"/>
        </w:rPr>
        <w:t>Enlace administrativo, gestión y de</w:t>
      </w:r>
      <w:r>
        <w:rPr>
          <w:rFonts w:ascii="Book Antiqua" w:hAnsi="Book Antiqua" w:cs="Arial"/>
          <w:i/>
          <w:color w:val="000000"/>
          <w:shd w:val="clear" w:color="auto" w:fill="FFFFFF"/>
        </w:rPr>
        <w:t xml:space="preserve"> recursos entre la  ciudad </w:t>
      </w:r>
      <w:r w:rsidRPr="00171770">
        <w:rPr>
          <w:rFonts w:ascii="Book Antiqua" w:hAnsi="Book Antiqua" w:cs="Arial"/>
          <w:i/>
          <w:color w:val="000000"/>
          <w:shd w:val="clear" w:color="auto" w:fill="FFFFFF"/>
        </w:rPr>
        <w:t xml:space="preserve"> y </w:t>
      </w:r>
      <w:r>
        <w:rPr>
          <w:rFonts w:ascii="Book Antiqua" w:hAnsi="Book Antiqua" w:cs="Arial"/>
          <w:i/>
          <w:color w:val="000000"/>
          <w:shd w:val="clear" w:color="auto" w:fill="FFFFFF"/>
        </w:rPr>
        <w:t>la minera.</w:t>
      </w:r>
      <w:r w:rsidRPr="00171770">
        <w:rPr>
          <w:rFonts w:ascii="Book Antiqua" w:hAnsi="Book Antiqua" w:cs="Arial"/>
          <w:i/>
          <w:color w:val="000000"/>
        </w:rPr>
        <w:br/>
      </w:r>
      <w:r w:rsidR="00726096" w:rsidRPr="00726096">
        <w:rPr>
          <w:rFonts w:ascii="Book Antiqua" w:hAnsi="Book Antiqua"/>
          <w:i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>
            <v:imagedata r:id="rId5" r:href="rId6"/>
          </v:shape>
        </w:pict>
      </w:r>
      <w:r w:rsidR="00726096" w:rsidRPr="00726096">
        <w:rPr>
          <w:rFonts w:ascii="Book Antiqua" w:hAnsi="Book Antiqua"/>
          <w:i/>
        </w:rPr>
        <w:pict>
          <v:shape id="_x0000_i1026" type="#_x0000_t75" alt="" style="width:24pt;height:24pt">
            <v:imagedata r:id="rId7" r:href="rId8"/>
          </v:shape>
        </w:pict>
      </w:r>
    </w:p>
    <w:p w:rsidR="001D18F4" w:rsidRDefault="001D18F4" w:rsidP="003948B9">
      <w:pPr>
        <w:spacing w:before="100" w:beforeAutospacing="1" w:after="100" w:afterAutospacing="1"/>
        <w:contextualSpacing/>
        <w:jc w:val="both"/>
        <w:outlineLvl w:val="2"/>
        <w:rPr>
          <w:rFonts w:ascii="Book Antiqua" w:hAnsi="Book Antiqua"/>
          <w:b/>
          <w:bCs/>
          <w:i/>
        </w:rPr>
      </w:pPr>
    </w:p>
    <w:p w:rsidR="001D18F4" w:rsidRDefault="001D18F4" w:rsidP="003948B9">
      <w:pPr>
        <w:spacing w:before="100" w:beforeAutospacing="1" w:after="100" w:afterAutospacing="1"/>
        <w:contextualSpacing/>
        <w:jc w:val="both"/>
        <w:outlineLvl w:val="2"/>
        <w:rPr>
          <w:rFonts w:ascii="Book Antiqua" w:hAnsi="Book Antiqua"/>
          <w:b/>
          <w:bCs/>
          <w:i/>
        </w:rPr>
      </w:pPr>
      <w:proofErr w:type="spellStart"/>
      <w:r>
        <w:rPr>
          <w:rFonts w:ascii="Book Antiqua" w:hAnsi="Book Antiqua"/>
          <w:b/>
          <w:bCs/>
          <w:i/>
        </w:rPr>
        <w:t>Salfa</w:t>
      </w:r>
      <w:proofErr w:type="spellEnd"/>
      <w:r>
        <w:rPr>
          <w:rFonts w:ascii="Book Antiqua" w:hAnsi="Book Antiqua"/>
          <w:b/>
          <w:bCs/>
          <w:i/>
        </w:rPr>
        <w:t xml:space="preserve"> Montajes Industriales</w:t>
      </w:r>
    </w:p>
    <w:p w:rsidR="001D18F4" w:rsidRDefault="001D18F4" w:rsidP="003948B9">
      <w:pPr>
        <w:spacing w:before="100" w:beforeAutospacing="1" w:after="100" w:afterAutospacing="1"/>
        <w:contextualSpacing/>
        <w:jc w:val="both"/>
        <w:outlineLvl w:val="2"/>
        <w:rPr>
          <w:rFonts w:ascii="Book Antiqua" w:hAnsi="Book Antiqua"/>
          <w:b/>
          <w:bCs/>
          <w:i/>
        </w:rPr>
      </w:pPr>
      <w:r>
        <w:rPr>
          <w:rFonts w:ascii="Book Antiqua" w:hAnsi="Book Antiqua"/>
          <w:b/>
          <w:bCs/>
          <w:i/>
        </w:rPr>
        <w:t xml:space="preserve">Octubre </w:t>
      </w:r>
      <w:smartTag w:uri="urn:schemas-microsoft-com:office:smarttags" w:element="metricconverter">
        <w:smartTagPr>
          <w:attr w:name="ProductID" w:val="2010 a"/>
        </w:smartTagPr>
        <w:r>
          <w:rPr>
            <w:rFonts w:ascii="Book Antiqua" w:hAnsi="Book Antiqua"/>
            <w:b/>
            <w:bCs/>
            <w:i/>
          </w:rPr>
          <w:t>2010 a</w:t>
        </w:r>
      </w:smartTag>
      <w:r>
        <w:rPr>
          <w:rFonts w:ascii="Book Antiqua" w:hAnsi="Book Antiqua"/>
          <w:b/>
          <w:bCs/>
          <w:i/>
        </w:rPr>
        <w:t xml:space="preserve"> Septiembre 2011</w:t>
      </w:r>
    </w:p>
    <w:p w:rsidR="001D18F4" w:rsidRPr="003F5457" w:rsidRDefault="001D18F4" w:rsidP="003948B9">
      <w:pPr>
        <w:spacing w:before="100" w:beforeAutospacing="1" w:after="100" w:afterAutospacing="1"/>
        <w:contextualSpacing/>
        <w:jc w:val="both"/>
        <w:outlineLvl w:val="2"/>
        <w:rPr>
          <w:rFonts w:ascii="Book Antiqua" w:hAnsi="Book Antiqua"/>
          <w:b/>
          <w:bCs/>
          <w:i/>
        </w:rPr>
      </w:pPr>
    </w:p>
    <w:p w:rsidR="001D18F4" w:rsidRPr="008E2DDB" w:rsidRDefault="001D18F4" w:rsidP="003948B9">
      <w:pPr>
        <w:numPr>
          <w:ilvl w:val="0"/>
          <w:numId w:val="1"/>
        </w:numPr>
        <w:spacing w:before="100" w:beforeAutospacing="1" w:after="100" w:afterAutospacing="1"/>
        <w:ind w:left="4253" w:hanging="3969"/>
        <w:contextualSpacing/>
        <w:jc w:val="both"/>
        <w:outlineLvl w:val="2"/>
        <w:rPr>
          <w:rFonts w:ascii="Book Antiqua" w:hAnsi="Book Antiqua"/>
          <w:b/>
          <w:bCs/>
          <w:i/>
        </w:rPr>
      </w:pPr>
      <w:r w:rsidRPr="003F5457">
        <w:rPr>
          <w:rFonts w:ascii="Book Antiqua" w:hAnsi="Book Antiqua"/>
          <w:bCs/>
          <w:i/>
        </w:rPr>
        <w:t xml:space="preserve">Labor Realizada                  </w:t>
      </w:r>
      <w:r w:rsidRPr="003F5457">
        <w:rPr>
          <w:rFonts w:ascii="Book Antiqua" w:hAnsi="Book Antiqua"/>
          <w:bCs/>
          <w:i/>
        </w:rPr>
        <w:tab/>
      </w:r>
      <w:r>
        <w:rPr>
          <w:rFonts w:ascii="Book Antiqua" w:hAnsi="Book Antiqua"/>
          <w:b/>
          <w:bCs/>
          <w:i/>
        </w:rPr>
        <w:t>Bodeguero</w:t>
      </w:r>
      <w:r w:rsidRPr="003F5457">
        <w:rPr>
          <w:rFonts w:ascii="Book Antiqua" w:hAnsi="Book Antiqua"/>
          <w:bCs/>
          <w:i/>
        </w:rPr>
        <w:t xml:space="preserve">  en Contrato Túnel Desvío Rio Blanco Captación Blanco  Morado en  </w:t>
      </w:r>
      <w:r w:rsidRPr="003F5457">
        <w:rPr>
          <w:rFonts w:ascii="Book Antiqua" w:hAnsi="Book Antiqua"/>
          <w:b/>
          <w:bCs/>
          <w:i/>
          <w:caps/>
        </w:rPr>
        <w:t>división codelco andina, VENTANA 3</w:t>
      </w:r>
    </w:p>
    <w:p w:rsidR="001D18F4" w:rsidRDefault="001D18F4" w:rsidP="003948B9">
      <w:pPr>
        <w:spacing w:before="100" w:beforeAutospacing="1" w:after="100" w:afterAutospacing="1"/>
        <w:contextualSpacing/>
        <w:jc w:val="both"/>
        <w:outlineLvl w:val="2"/>
        <w:rPr>
          <w:rFonts w:ascii="Book Antiqua" w:hAnsi="Book Antiqua"/>
          <w:b/>
          <w:bCs/>
          <w:i/>
        </w:rPr>
      </w:pPr>
    </w:p>
    <w:p w:rsidR="001D18F4" w:rsidRDefault="001D18F4" w:rsidP="003948B9">
      <w:pPr>
        <w:spacing w:before="100" w:beforeAutospacing="1" w:after="100" w:afterAutospacing="1"/>
        <w:contextualSpacing/>
        <w:jc w:val="both"/>
        <w:outlineLvl w:val="2"/>
        <w:rPr>
          <w:rFonts w:ascii="Book Antiqua" w:hAnsi="Book Antiqua"/>
          <w:b/>
          <w:bCs/>
          <w:i/>
        </w:rPr>
      </w:pPr>
    </w:p>
    <w:p w:rsidR="001D18F4" w:rsidRPr="003F5457" w:rsidRDefault="001D18F4" w:rsidP="003948B9">
      <w:pPr>
        <w:spacing w:before="100" w:beforeAutospacing="1" w:after="100" w:afterAutospacing="1"/>
        <w:contextualSpacing/>
        <w:jc w:val="both"/>
        <w:outlineLvl w:val="2"/>
        <w:rPr>
          <w:rFonts w:ascii="Book Antiqua" w:hAnsi="Book Antiqua"/>
          <w:b/>
          <w:bCs/>
          <w:i/>
        </w:rPr>
      </w:pPr>
    </w:p>
    <w:p w:rsidR="001D18F4" w:rsidRDefault="001D18F4" w:rsidP="003948B9">
      <w:pPr>
        <w:spacing w:before="100" w:beforeAutospacing="1" w:after="100" w:afterAutospacing="1"/>
        <w:jc w:val="both"/>
        <w:outlineLvl w:val="2"/>
        <w:rPr>
          <w:rFonts w:ascii="Book Antiqua" w:hAnsi="Book Antiqua"/>
          <w:b/>
          <w:bCs/>
          <w:i/>
        </w:rPr>
      </w:pPr>
    </w:p>
    <w:p w:rsidR="001D18F4" w:rsidRPr="003F5457" w:rsidRDefault="001D18F4" w:rsidP="003948B9">
      <w:pPr>
        <w:spacing w:before="100" w:beforeAutospacing="1" w:after="100" w:afterAutospacing="1"/>
        <w:jc w:val="both"/>
        <w:outlineLvl w:val="2"/>
        <w:rPr>
          <w:rFonts w:ascii="Book Antiqua" w:hAnsi="Book Antiqua"/>
          <w:b/>
          <w:bCs/>
          <w:i/>
        </w:rPr>
      </w:pPr>
      <w:r w:rsidRPr="003F5457">
        <w:rPr>
          <w:rFonts w:ascii="Book Antiqua" w:hAnsi="Book Antiqua"/>
          <w:b/>
          <w:bCs/>
          <w:i/>
        </w:rPr>
        <w:t>Ingeniería AVA Montajes LTDA</w:t>
      </w:r>
    </w:p>
    <w:p w:rsidR="001D18F4" w:rsidRPr="003F5457" w:rsidRDefault="001D18F4" w:rsidP="003948B9">
      <w:pPr>
        <w:numPr>
          <w:ilvl w:val="0"/>
          <w:numId w:val="1"/>
        </w:numPr>
        <w:spacing w:before="100" w:beforeAutospacing="1" w:after="100" w:afterAutospacing="1"/>
        <w:ind w:left="4253" w:hanging="3893"/>
        <w:contextualSpacing/>
        <w:jc w:val="both"/>
        <w:outlineLvl w:val="2"/>
        <w:rPr>
          <w:rFonts w:ascii="Book Antiqua" w:hAnsi="Book Antiqua"/>
          <w:b/>
          <w:bCs/>
          <w:i/>
        </w:rPr>
      </w:pPr>
      <w:r w:rsidRPr="003F5457">
        <w:rPr>
          <w:rFonts w:ascii="Book Antiqua" w:hAnsi="Book Antiqua"/>
          <w:bCs/>
          <w:i/>
        </w:rPr>
        <w:t>Labor Realizada</w:t>
      </w:r>
      <w:r>
        <w:rPr>
          <w:rFonts w:ascii="Book Antiqua" w:hAnsi="Book Antiqua"/>
          <w:bCs/>
          <w:i/>
        </w:rPr>
        <w:t xml:space="preserve">                  </w:t>
      </w:r>
      <w:r>
        <w:rPr>
          <w:rFonts w:ascii="Book Antiqua" w:hAnsi="Book Antiqua"/>
          <w:bCs/>
          <w:i/>
        </w:rPr>
        <w:tab/>
      </w:r>
      <w:r>
        <w:rPr>
          <w:rFonts w:ascii="Book Antiqua" w:hAnsi="Book Antiqua"/>
          <w:b/>
          <w:bCs/>
          <w:i/>
        </w:rPr>
        <w:t>Bodeguero</w:t>
      </w:r>
      <w:r w:rsidRPr="003F5457">
        <w:rPr>
          <w:rFonts w:ascii="Book Antiqua" w:hAnsi="Book Antiqua"/>
          <w:bCs/>
          <w:i/>
        </w:rPr>
        <w:t xml:space="preserve">  en  Obras Montaje </w:t>
      </w:r>
      <w:r>
        <w:rPr>
          <w:rFonts w:ascii="Book Antiqua" w:hAnsi="Book Antiqua"/>
          <w:bCs/>
          <w:i/>
        </w:rPr>
        <w:t xml:space="preserve">            </w:t>
      </w:r>
      <w:r w:rsidRPr="003F5457">
        <w:rPr>
          <w:rFonts w:ascii="Book Antiqua" w:hAnsi="Book Antiqua"/>
          <w:bCs/>
          <w:i/>
        </w:rPr>
        <w:t>NAE1</w:t>
      </w:r>
      <w:r>
        <w:rPr>
          <w:rFonts w:ascii="Book Antiqua" w:hAnsi="Book Antiqua"/>
          <w:bCs/>
          <w:i/>
        </w:rPr>
        <w:t xml:space="preserve"> </w:t>
      </w:r>
      <w:r w:rsidRPr="003F5457">
        <w:rPr>
          <w:rFonts w:ascii="Book Antiqua" w:hAnsi="Book Antiqua"/>
          <w:bCs/>
          <w:i/>
        </w:rPr>
        <w:t xml:space="preserve">en  </w:t>
      </w:r>
      <w:r w:rsidRPr="003F5457">
        <w:rPr>
          <w:rFonts w:ascii="Book Antiqua" w:hAnsi="Book Antiqua"/>
          <w:b/>
          <w:bCs/>
          <w:i/>
          <w:caps/>
        </w:rPr>
        <w:t>división codelco andina, KM 28</w:t>
      </w:r>
      <w:r>
        <w:rPr>
          <w:rFonts w:ascii="Book Antiqua" w:hAnsi="Book Antiqua"/>
          <w:b/>
          <w:bCs/>
          <w:i/>
          <w:caps/>
        </w:rPr>
        <w:t xml:space="preserve"> </w:t>
      </w:r>
      <w:r w:rsidRPr="003F5457">
        <w:rPr>
          <w:rFonts w:ascii="Book Antiqua" w:hAnsi="Book Antiqua"/>
          <w:bCs/>
          <w:i/>
        </w:rPr>
        <w:t>Área Industrial</w:t>
      </w:r>
      <w:r w:rsidRPr="003F5457">
        <w:rPr>
          <w:rFonts w:ascii="Book Antiqua" w:hAnsi="Book Antiqua"/>
          <w:b/>
          <w:bCs/>
          <w:i/>
          <w:caps/>
        </w:rPr>
        <w:t xml:space="preserve">.   </w:t>
      </w:r>
    </w:p>
    <w:p w:rsidR="001D18F4" w:rsidRDefault="001D18F4" w:rsidP="003948B9">
      <w:pPr>
        <w:jc w:val="both"/>
        <w:rPr>
          <w:rFonts w:ascii="Book Antiqua" w:hAnsi="Book Antiqua"/>
          <w:b/>
          <w:i/>
        </w:rPr>
      </w:pPr>
    </w:p>
    <w:p w:rsidR="001D18F4" w:rsidRDefault="001D18F4" w:rsidP="003948B9">
      <w:pPr>
        <w:jc w:val="both"/>
        <w:rPr>
          <w:rFonts w:ascii="Book Antiqua" w:hAnsi="Book Antiqua"/>
          <w:b/>
          <w:i/>
        </w:rPr>
      </w:pPr>
    </w:p>
    <w:p w:rsidR="001D18F4" w:rsidRDefault="001D18F4" w:rsidP="003948B9">
      <w:pPr>
        <w:jc w:val="both"/>
        <w:rPr>
          <w:rFonts w:ascii="Book Antiqua" w:hAnsi="Book Antiqua"/>
          <w:b/>
          <w:i/>
        </w:rPr>
      </w:pPr>
    </w:p>
    <w:p w:rsidR="001D18F4" w:rsidRDefault="001D18F4" w:rsidP="003948B9">
      <w:pPr>
        <w:jc w:val="both"/>
        <w:rPr>
          <w:rFonts w:ascii="Book Antiqua" w:hAnsi="Book Antiqua"/>
          <w:b/>
          <w:i/>
        </w:rPr>
      </w:pPr>
      <w:proofErr w:type="spellStart"/>
      <w:r>
        <w:rPr>
          <w:rFonts w:ascii="Book Antiqua" w:hAnsi="Book Antiqua"/>
          <w:b/>
          <w:i/>
        </w:rPr>
        <w:t>Salfa</w:t>
      </w:r>
      <w:proofErr w:type="spellEnd"/>
      <w:r>
        <w:rPr>
          <w:rFonts w:ascii="Book Antiqua" w:hAnsi="Book Antiqua"/>
          <w:b/>
          <w:i/>
        </w:rPr>
        <w:t xml:space="preserve"> </w:t>
      </w:r>
      <w:proofErr w:type="spellStart"/>
      <w:r>
        <w:rPr>
          <w:rFonts w:ascii="Book Antiqua" w:hAnsi="Book Antiqua"/>
          <w:b/>
          <w:i/>
        </w:rPr>
        <w:t>Corp</w:t>
      </w:r>
      <w:proofErr w:type="spellEnd"/>
      <w:r>
        <w:rPr>
          <w:rFonts w:ascii="Book Antiqua" w:hAnsi="Book Antiqua"/>
          <w:b/>
          <w:i/>
        </w:rPr>
        <w:t xml:space="preserve"> </w:t>
      </w:r>
    </w:p>
    <w:p w:rsidR="001D18F4" w:rsidRPr="003F5457" w:rsidRDefault="001D18F4" w:rsidP="003948B9">
      <w:pPr>
        <w:jc w:val="both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Casino</w:t>
      </w:r>
      <w:r w:rsidRPr="003F5457">
        <w:rPr>
          <w:rFonts w:ascii="Book Antiqua" w:hAnsi="Book Antiqua"/>
          <w:b/>
          <w:i/>
        </w:rPr>
        <w:t xml:space="preserve"> </w:t>
      </w:r>
      <w:proofErr w:type="spellStart"/>
      <w:r w:rsidRPr="003F5457">
        <w:rPr>
          <w:rFonts w:ascii="Book Antiqua" w:hAnsi="Book Antiqua"/>
          <w:b/>
          <w:i/>
        </w:rPr>
        <w:t>Enjoy</w:t>
      </w:r>
      <w:proofErr w:type="spellEnd"/>
      <w:r w:rsidRPr="003F5457">
        <w:rPr>
          <w:rFonts w:ascii="Book Antiqua" w:hAnsi="Book Antiqua"/>
          <w:b/>
          <w:i/>
        </w:rPr>
        <w:t xml:space="preserve"> Santiago,</w:t>
      </w:r>
      <w:r w:rsidRPr="003F5457">
        <w:rPr>
          <w:rFonts w:ascii="Book Antiqua" w:hAnsi="Book Antiqua"/>
          <w:i/>
        </w:rPr>
        <w:t xml:space="preserve"> Los Andes.</w:t>
      </w:r>
    </w:p>
    <w:p w:rsidR="001D18F4" w:rsidRPr="00DF536B" w:rsidRDefault="001D18F4" w:rsidP="003948B9">
      <w:pPr>
        <w:ind w:left="720"/>
        <w:rPr>
          <w:rFonts w:ascii="Book Antiqua" w:hAnsi="Book Antiqua"/>
          <w:i/>
          <w:kern w:val="28"/>
          <w:lang w:eastAsia="es-ES"/>
        </w:rPr>
      </w:pPr>
    </w:p>
    <w:p w:rsidR="001D18F4" w:rsidRPr="00DF536B" w:rsidRDefault="001D18F4" w:rsidP="003948B9">
      <w:pPr>
        <w:numPr>
          <w:ilvl w:val="0"/>
          <w:numId w:val="1"/>
        </w:numPr>
        <w:rPr>
          <w:rFonts w:ascii="Book Antiqua" w:hAnsi="Book Antiqua"/>
          <w:i/>
          <w:kern w:val="28"/>
          <w:lang w:eastAsia="es-ES"/>
        </w:rPr>
      </w:pPr>
      <w:r>
        <w:rPr>
          <w:rFonts w:ascii="Book Antiqua" w:hAnsi="Book Antiqua"/>
          <w:i/>
        </w:rPr>
        <w:t>Labor Realizada</w:t>
      </w:r>
      <w:r>
        <w:rPr>
          <w:rFonts w:ascii="Book Antiqua" w:hAnsi="Book Antiqua"/>
          <w:i/>
        </w:rPr>
        <w:tab/>
      </w:r>
      <w:r>
        <w:rPr>
          <w:rFonts w:ascii="Book Antiqua" w:hAnsi="Book Antiqua"/>
          <w:i/>
        </w:rPr>
        <w:tab/>
      </w:r>
      <w:r>
        <w:rPr>
          <w:rFonts w:ascii="Book Antiqua" w:hAnsi="Book Antiqua"/>
          <w:i/>
        </w:rPr>
        <w:tab/>
      </w:r>
      <w:r w:rsidRPr="002D2112">
        <w:rPr>
          <w:rFonts w:ascii="Book Antiqua" w:hAnsi="Book Antiqua"/>
          <w:b/>
          <w:kern w:val="28"/>
          <w:lang w:eastAsia="es-ES"/>
        </w:rPr>
        <w:t xml:space="preserve">  </w:t>
      </w:r>
      <w:r w:rsidRPr="002D2112">
        <w:rPr>
          <w:rFonts w:ascii="Book Antiqua" w:hAnsi="Book Antiqua"/>
          <w:b/>
          <w:i/>
          <w:kern w:val="28"/>
          <w:lang w:eastAsia="es-ES"/>
        </w:rPr>
        <w:t>Administrativo de Obra</w:t>
      </w:r>
      <w:r w:rsidRPr="00DF536B">
        <w:rPr>
          <w:rFonts w:ascii="Book Antiqua" w:hAnsi="Book Antiqua"/>
          <w:i/>
        </w:rPr>
        <w:t xml:space="preserve"> en general.</w:t>
      </w:r>
    </w:p>
    <w:p w:rsidR="001D18F4" w:rsidRDefault="001D18F4" w:rsidP="00EE6981">
      <w:pPr>
        <w:ind w:left="3540" w:firstLine="708"/>
        <w:jc w:val="both"/>
        <w:rPr>
          <w:rFonts w:ascii="Book Antiqua" w:hAnsi="Book Antiqua" w:cs="Tahoma"/>
          <w:i/>
          <w:color w:val="333333"/>
          <w:shd w:val="clear" w:color="auto" w:fill="FFFFFF"/>
        </w:rPr>
      </w:pPr>
    </w:p>
    <w:p w:rsidR="001D18F4" w:rsidRDefault="001D18F4" w:rsidP="00EE6981">
      <w:pPr>
        <w:ind w:left="1416"/>
        <w:jc w:val="right"/>
        <w:rPr>
          <w:rFonts w:ascii="Book Antiqua" w:hAnsi="Book Antiqua" w:cs="Tahoma"/>
          <w:i/>
          <w:color w:val="333333"/>
          <w:shd w:val="clear" w:color="auto" w:fill="FFFFFF"/>
        </w:rPr>
      </w:pPr>
      <w:r w:rsidRPr="00EE6981">
        <w:rPr>
          <w:rFonts w:ascii="Book Antiqua" w:hAnsi="Book Antiqua" w:cs="Tahoma"/>
          <w:i/>
          <w:color w:val="333333"/>
          <w:shd w:val="clear" w:color="auto" w:fill="FFFFFF"/>
        </w:rPr>
        <w:t>Realizando durante ocho meses tareas administrativas y contables.</w:t>
      </w:r>
    </w:p>
    <w:p w:rsidR="001D18F4" w:rsidRPr="002E710E" w:rsidRDefault="001D18F4" w:rsidP="002E710E">
      <w:pPr>
        <w:ind w:left="1416"/>
        <w:jc w:val="right"/>
        <w:rPr>
          <w:rFonts w:ascii="Book Antiqua" w:hAnsi="Book Antiqua" w:cs="Arial"/>
          <w:i/>
          <w:color w:val="000000"/>
          <w:shd w:val="clear" w:color="auto" w:fill="F5F8FA"/>
        </w:rPr>
      </w:pPr>
      <w:r w:rsidRPr="002E710E">
        <w:rPr>
          <w:rFonts w:ascii="Book Antiqua" w:hAnsi="Book Antiqua" w:cs="Arial"/>
          <w:i/>
          <w:color w:val="000000"/>
          <w:shd w:val="clear" w:color="auto" w:fill="F5F8FA"/>
        </w:rPr>
        <w:t>Realización de</w:t>
      </w:r>
      <w:r w:rsidRPr="002E710E">
        <w:rPr>
          <w:rFonts w:ascii="Book Antiqua" w:hAnsi="Book Antiqua" w:cs="Arial"/>
          <w:i/>
          <w:color w:val="000000"/>
        </w:rPr>
        <w:t> </w:t>
      </w:r>
      <w:r w:rsidRPr="002E710E">
        <w:rPr>
          <w:rFonts w:ascii="Book Antiqua" w:hAnsi="Book Antiqua" w:cs="Arial"/>
          <w:i/>
          <w:color w:val="000000"/>
          <w:shd w:val="clear" w:color="auto" w:fill="F5F8FA"/>
        </w:rPr>
        <w:t>Planillas Mensuales y Contratos</w:t>
      </w:r>
    </w:p>
    <w:p w:rsidR="001D18F4" w:rsidRPr="002E710E" w:rsidRDefault="001D18F4" w:rsidP="00EE6981">
      <w:pPr>
        <w:ind w:left="1416"/>
        <w:jc w:val="right"/>
        <w:rPr>
          <w:rFonts w:ascii="Book Antiqua" w:hAnsi="Book Antiqua"/>
          <w:i/>
        </w:rPr>
      </w:pPr>
      <w:r w:rsidRPr="002E710E">
        <w:rPr>
          <w:rFonts w:ascii="Book Antiqua" w:hAnsi="Book Antiqua" w:cs="Arial"/>
          <w:i/>
          <w:color w:val="000000"/>
          <w:shd w:val="clear" w:color="auto" w:fill="F5F8FA"/>
        </w:rPr>
        <w:t>Administración de Personal de Producción</w:t>
      </w:r>
    </w:p>
    <w:p w:rsidR="001D18F4" w:rsidRPr="002E710E" w:rsidRDefault="001D18F4" w:rsidP="002E710E">
      <w:pPr>
        <w:jc w:val="right"/>
        <w:rPr>
          <w:rFonts w:ascii="Arial" w:hAnsi="Arial" w:cs="Arial"/>
          <w:i/>
          <w:color w:val="000000"/>
          <w:sz w:val="20"/>
          <w:szCs w:val="20"/>
          <w:shd w:val="clear" w:color="auto" w:fill="F5F8FA"/>
        </w:rPr>
      </w:pPr>
      <w:r w:rsidRPr="002E710E">
        <w:rPr>
          <w:rFonts w:ascii="Book Antiqua" w:hAnsi="Book Antiqua" w:cs="Arial"/>
          <w:i/>
          <w:color w:val="000000"/>
          <w:shd w:val="clear" w:color="auto" w:fill="F5F8FA"/>
        </w:rPr>
        <w:t>Supervisar el pago oportuno de las remuneraciones, gratificaciones, bonificaciones de personal</w:t>
      </w:r>
    </w:p>
    <w:p w:rsidR="00303119" w:rsidRDefault="00303119" w:rsidP="002E710E">
      <w:pPr>
        <w:jc w:val="right"/>
        <w:rPr>
          <w:rFonts w:ascii="Book Antiqua" w:hAnsi="Book Antiqua" w:cs="Arial"/>
          <w:i/>
          <w:color w:val="000000"/>
        </w:rPr>
      </w:pPr>
      <w:r w:rsidRPr="00303119">
        <w:rPr>
          <w:rFonts w:ascii="Book Antiqua" w:hAnsi="Book Antiqua" w:cs="Arial"/>
          <w:i/>
          <w:color w:val="000000"/>
          <w:shd w:val="clear" w:color="auto" w:fill="FFFFFF"/>
        </w:rPr>
        <w:t>Confección del flujo de caja.</w:t>
      </w:r>
      <w:r w:rsidRPr="00303119">
        <w:rPr>
          <w:rFonts w:ascii="Book Antiqua" w:hAnsi="Book Antiqua" w:cs="Arial"/>
          <w:i/>
          <w:color w:val="000000"/>
        </w:rPr>
        <w:br/>
      </w:r>
      <w:r w:rsidRPr="00303119">
        <w:rPr>
          <w:rFonts w:ascii="Book Antiqua" w:hAnsi="Book Antiqua" w:cs="Arial"/>
          <w:i/>
          <w:color w:val="000000"/>
          <w:shd w:val="clear" w:color="auto" w:fill="FFFFFF"/>
        </w:rPr>
        <w:t>Pago y control de proveedores.</w:t>
      </w:r>
      <w:r w:rsidRPr="00303119">
        <w:rPr>
          <w:rFonts w:ascii="Book Antiqua" w:hAnsi="Book Antiqua" w:cs="Arial"/>
          <w:i/>
          <w:color w:val="000000"/>
        </w:rPr>
        <w:br/>
      </w:r>
      <w:r w:rsidRPr="00303119">
        <w:rPr>
          <w:rFonts w:ascii="Book Antiqua" w:hAnsi="Book Antiqua" w:cs="Arial"/>
          <w:i/>
          <w:color w:val="000000"/>
          <w:shd w:val="clear" w:color="auto" w:fill="FFFFFF"/>
        </w:rPr>
        <w:t>Emisión de cheques y egresos contables.</w:t>
      </w:r>
      <w:r w:rsidRPr="00303119">
        <w:rPr>
          <w:rFonts w:ascii="Book Antiqua" w:hAnsi="Book Antiqua" w:cs="Arial"/>
          <w:i/>
          <w:color w:val="000000"/>
        </w:rPr>
        <w:br/>
      </w:r>
      <w:r w:rsidRPr="00303119">
        <w:rPr>
          <w:rFonts w:ascii="Book Antiqua" w:hAnsi="Book Antiqua" w:cs="Arial"/>
          <w:i/>
          <w:color w:val="000000"/>
          <w:shd w:val="clear" w:color="auto" w:fill="FFFFFF"/>
        </w:rPr>
        <w:t>Emisión de Ingresos.</w:t>
      </w:r>
    </w:p>
    <w:p w:rsidR="00303119" w:rsidRDefault="00303119" w:rsidP="002E710E">
      <w:pPr>
        <w:jc w:val="right"/>
        <w:rPr>
          <w:rFonts w:ascii="Book Antiqua" w:hAnsi="Book Antiqua" w:cs="Arial"/>
          <w:i/>
          <w:color w:val="000000"/>
          <w:shd w:val="clear" w:color="auto" w:fill="FFFFFF"/>
        </w:rPr>
      </w:pPr>
      <w:r w:rsidRPr="00303119">
        <w:rPr>
          <w:rFonts w:ascii="Book Antiqua" w:hAnsi="Book Antiqua" w:cs="Arial"/>
          <w:i/>
          <w:color w:val="000000"/>
          <w:shd w:val="clear" w:color="auto" w:fill="FFFFFF"/>
        </w:rPr>
        <w:t>Conciliación bancaria</w:t>
      </w:r>
    </w:p>
    <w:p w:rsidR="001D18F4" w:rsidRPr="00303119" w:rsidRDefault="00303119" w:rsidP="002E710E">
      <w:pPr>
        <w:jc w:val="right"/>
        <w:rPr>
          <w:rFonts w:ascii="Book Antiqua" w:hAnsi="Book Antiqua"/>
          <w:b/>
          <w:i/>
        </w:rPr>
      </w:pPr>
      <w:r w:rsidRPr="00303119">
        <w:rPr>
          <w:rFonts w:ascii="Book Antiqua" w:hAnsi="Book Antiqua" w:cs="Arial"/>
          <w:i/>
          <w:color w:val="000000"/>
          <w:shd w:val="clear" w:color="auto" w:fill="FFFFFF"/>
        </w:rPr>
        <w:t xml:space="preserve">Control de </w:t>
      </w:r>
      <w:proofErr w:type="spellStart"/>
      <w:r w:rsidRPr="00303119">
        <w:rPr>
          <w:rFonts w:ascii="Book Antiqua" w:hAnsi="Book Antiqua" w:cs="Arial"/>
          <w:i/>
          <w:color w:val="000000"/>
          <w:shd w:val="clear" w:color="auto" w:fill="FFFFFF"/>
        </w:rPr>
        <w:t>Ctas</w:t>
      </w:r>
      <w:proofErr w:type="spellEnd"/>
      <w:r w:rsidRPr="00303119">
        <w:rPr>
          <w:rFonts w:ascii="Book Antiqua" w:hAnsi="Book Antiqua" w:cs="Arial"/>
          <w:i/>
          <w:color w:val="000000"/>
          <w:shd w:val="clear" w:color="auto" w:fill="FFFFFF"/>
        </w:rPr>
        <w:t>. Corrientes.</w:t>
      </w:r>
      <w:r w:rsidRPr="00303119">
        <w:rPr>
          <w:rFonts w:ascii="Book Antiqua" w:hAnsi="Book Antiqua" w:cs="Arial"/>
          <w:i/>
          <w:color w:val="000000"/>
        </w:rPr>
        <w:br/>
      </w:r>
      <w:r w:rsidRPr="00303119">
        <w:rPr>
          <w:rFonts w:ascii="Book Antiqua" w:hAnsi="Book Antiqua" w:cs="Arial"/>
          <w:i/>
          <w:color w:val="000000"/>
          <w:shd w:val="clear" w:color="auto" w:fill="FFFFFF"/>
        </w:rPr>
        <w:t>- Cobranzas.</w:t>
      </w:r>
    </w:p>
    <w:p w:rsidR="001D18F4" w:rsidRPr="00303119" w:rsidRDefault="001D18F4" w:rsidP="003948B9">
      <w:pPr>
        <w:jc w:val="both"/>
        <w:rPr>
          <w:rFonts w:ascii="Book Antiqua" w:hAnsi="Book Antiqua"/>
          <w:b/>
          <w:i/>
        </w:rPr>
      </w:pPr>
    </w:p>
    <w:p w:rsidR="001D18F4" w:rsidRPr="00303119" w:rsidRDefault="001D18F4" w:rsidP="003948B9">
      <w:pPr>
        <w:jc w:val="both"/>
        <w:rPr>
          <w:rFonts w:ascii="Book Antiqua" w:hAnsi="Book Antiqua"/>
          <w:b/>
          <w:i/>
        </w:rPr>
      </w:pPr>
    </w:p>
    <w:p w:rsidR="001D18F4" w:rsidRPr="003F5457" w:rsidRDefault="001D18F4" w:rsidP="003948B9">
      <w:pPr>
        <w:jc w:val="both"/>
        <w:rPr>
          <w:rFonts w:ascii="Book Antiqua" w:hAnsi="Book Antiqua"/>
          <w:b/>
          <w:i/>
        </w:rPr>
      </w:pPr>
      <w:r w:rsidRPr="003F5457">
        <w:rPr>
          <w:rFonts w:ascii="Book Antiqua" w:hAnsi="Book Antiqua"/>
          <w:b/>
          <w:i/>
        </w:rPr>
        <w:t>Sociedad Agrícola El Molino,</w:t>
      </w:r>
      <w:r w:rsidRPr="003F5457">
        <w:rPr>
          <w:rFonts w:ascii="Book Antiqua" w:hAnsi="Book Antiqua"/>
          <w:i/>
        </w:rPr>
        <w:t xml:space="preserve"> Los Andes.</w:t>
      </w:r>
    </w:p>
    <w:p w:rsidR="001D18F4" w:rsidRDefault="001D18F4" w:rsidP="003948B9">
      <w:pPr>
        <w:numPr>
          <w:ilvl w:val="0"/>
          <w:numId w:val="1"/>
        </w:numPr>
        <w:jc w:val="both"/>
        <w:rPr>
          <w:rFonts w:ascii="Book Antiqua" w:hAnsi="Book Antiqua"/>
          <w:b/>
          <w:i/>
        </w:rPr>
      </w:pPr>
      <w:r w:rsidRPr="003F5457">
        <w:rPr>
          <w:rFonts w:ascii="Book Antiqua" w:hAnsi="Book Antiqua"/>
          <w:i/>
        </w:rPr>
        <w:t>Labor Realizada</w:t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i/>
        </w:rPr>
        <w:tab/>
      </w:r>
      <w:r>
        <w:rPr>
          <w:rFonts w:ascii="Book Antiqua" w:hAnsi="Book Antiqua"/>
          <w:b/>
          <w:i/>
        </w:rPr>
        <w:t>Asistente de Remuneraciones</w:t>
      </w:r>
    </w:p>
    <w:p w:rsidR="001D18F4" w:rsidRPr="002D2112" w:rsidRDefault="001D18F4" w:rsidP="002E710E">
      <w:pPr>
        <w:ind w:left="3540" w:firstLine="708"/>
        <w:jc w:val="right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Pago de sueldos y finiquitos</w:t>
      </w:r>
    </w:p>
    <w:p w:rsidR="001D18F4" w:rsidRPr="002D2112" w:rsidRDefault="001D18F4" w:rsidP="002E710E">
      <w:pPr>
        <w:ind w:left="4248"/>
        <w:jc w:val="right"/>
        <w:rPr>
          <w:rFonts w:ascii="Book Antiqua" w:hAnsi="Book Antiqua"/>
          <w:i/>
        </w:rPr>
      </w:pPr>
      <w:r w:rsidRPr="002D2112">
        <w:rPr>
          <w:rFonts w:ascii="Book Antiqua" w:hAnsi="Book Antiqua"/>
          <w:i/>
        </w:rPr>
        <w:t>Control de libros de operaciones</w:t>
      </w:r>
    </w:p>
    <w:p w:rsidR="001D18F4" w:rsidRPr="002D2112" w:rsidRDefault="001D18F4" w:rsidP="002E710E">
      <w:pPr>
        <w:ind w:left="4248"/>
        <w:jc w:val="right"/>
        <w:rPr>
          <w:rFonts w:ascii="Book Antiqua" w:hAnsi="Book Antiqua"/>
          <w:i/>
        </w:rPr>
      </w:pPr>
      <w:r w:rsidRPr="002D2112">
        <w:rPr>
          <w:rFonts w:ascii="Book Antiqua" w:hAnsi="Book Antiqua" w:cs="Tahoma"/>
          <w:i/>
        </w:rPr>
        <w:t>Controlar e implementar métodos de control</w:t>
      </w:r>
    </w:p>
    <w:p w:rsidR="001D18F4" w:rsidRPr="002D2112" w:rsidRDefault="001D18F4" w:rsidP="003948B9">
      <w:pPr>
        <w:jc w:val="both"/>
        <w:rPr>
          <w:rFonts w:ascii="Book Antiqua" w:hAnsi="Book Antiqua"/>
          <w:b/>
          <w:i/>
        </w:rPr>
      </w:pPr>
    </w:p>
    <w:p w:rsidR="001D18F4" w:rsidRDefault="001D18F4" w:rsidP="003948B9">
      <w:pPr>
        <w:jc w:val="both"/>
        <w:rPr>
          <w:rFonts w:ascii="Book Antiqua" w:hAnsi="Book Antiqua"/>
          <w:b/>
          <w:i/>
        </w:rPr>
      </w:pPr>
    </w:p>
    <w:p w:rsidR="001D18F4" w:rsidRDefault="001D18F4" w:rsidP="003948B9">
      <w:pPr>
        <w:jc w:val="both"/>
        <w:rPr>
          <w:rFonts w:ascii="Book Antiqua" w:hAnsi="Book Antiqua"/>
          <w:b/>
          <w:i/>
        </w:rPr>
      </w:pPr>
    </w:p>
    <w:p w:rsidR="001D18F4" w:rsidRDefault="001D18F4" w:rsidP="003948B9">
      <w:pPr>
        <w:jc w:val="both"/>
        <w:rPr>
          <w:rFonts w:ascii="Book Antiqua" w:hAnsi="Book Antiqua"/>
          <w:b/>
          <w:i/>
        </w:rPr>
      </w:pPr>
    </w:p>
    <w:p w:rsidR="001D18F4" w:rsidRPr="003F5457" w:rsidRDefault="001D18F4" w:rsidP="003948B9">
      <w:pPr>
        <w:jc w:val="both"/>
        <w:rPr>
          <w:rFonts w:ascii="Book Antiqua" w:hAnsi="Book Antiqua"/>
          <w:b/>
          <w:i/>
        </w:rPr>
      </w:pPr>
      <w:r w:rsidRPr="003F5457">
        <w:rPr>
          <w:rFonts w:ascii="Book Antiqua" w:hAnsi="Book Antiqua"/>
          <w:b/>
          <w:i/>
        </w:rPr>
        <w:t xml:space="preserve">Agrícola </w:t>
      </w:r>
      <w:proofErr w:type="spellStart"/>
      <w:r w:rsidRPr="003F5457">
        <w:rPr>
          <w:rFonts w:ascii="Book Antiqua" w:hAnsi="Book Antiqua"/>
          <w:b/>
          <w:i/>
        </w:rPr>
        <w:t>Mandiola</w:t>
      </w:r>
      <w:proofErr w:type="spellEnd"/>
      <w:r w:rsidRPr="003F5457">
        <w:rPr>
          <w:rFonts w:ascii="Book Antiqua" w:hAnsi="Book Antiqua"/>
          <w:b/>
          <w:i/>
        </w:rPr>
        <w:t xml:space="preserve">, </w:t>
      </w:r>
      <w:r w:rsidRPr="003F5457">
        <w:rPr>
          <w:rFonts w:ascii="Book Antiqua" w:hAnsi="Book Antiqua"/>
          <w:i/>
        </w:rPr>
        <w:t>Los Andes.</w:t>
      </w:r>
    </w:p>
    <w:p w:rsidR="001D18F4" w:rsidRPr="003F5457" w:rsidRDefault="001D18F4" w:rsidP="003948B9">
      <w:pPr>
        <w:jc w:val="both"/>
        <w:rPr>
          <w:rFonts w:ascii="Book Antiqua" w:hAnsi="Book Antiqua"/>
          <w:b/>
          <w:i/>
        </w:rPr>
      </w:pPr>
      <w:r w:rsidRPr="003F5457">
        <w:rPr>
          <w:rFonts w:ascii="Book Antiqua" w:hAnsi="Book Antiqua"/>
          <w:b/>
          <w:i/>
        </w:rPr>
        <w:t xml:space="preserve"> (Global agro S.A.)</w:t>
      </w:r>
    </w:p>
    <w:p w:rsidR="001D18F4" w:rsidRPr="002D2112" w:rsidRDefault="001D18F4" w:rsidP="003948B9">
      <w:pPr>
        <w:numPr>
          <w:ilvl w:val="0"/>
          <w:numId w:val="1"/>
        </w:numPr>
        <w:jc w:val="both"/>
        <w:rPr>
          <w:rFonts w:ascii="Book Antiqua" w:hAnsi="Book Antiqua"/>
          <w:i/>
        </w:rPr>
      </w:pPr>
      <w:r w:rsidRPr="003F5457">
        <w:rPr>
          <w:rFonts w:ascii="Book Antiqua" w:hAnsi="Book Antiqua"/>
          <w:i/>
        </w:rPr>
        <w:t>Labor realizada</w:t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i/>
        </w:rPr>
        <w:tab/>
      </w:r>
      <w:r w:rsidRPr="002D2112">
        <w:rPr>
          <w:rFonts w:ascii="Book Antiqua" w:hAnsi="Book Antiqua"/>
          <w:b/>
          <w:i/>
        </w:rPr>
        <w:t>Asistente Administrativo Contable.</w:t>
      </w:r>
    </w:p>
    <w:p w:rsidR="001D18F4" w:rsidRPr="002D2112" w:rsidRDefault="001D18F4" w:rsidP="002E710E">
      <w:pPr>
        <w:ind w:left="3552" w:firstLine="696"/>
        <w:jc w:val="right"/>
        <w:rPr>
          <w:rFonts w:ascii="Book Antiqua" w:hAnsi="Book Antiqua"/>
          <w:i/>
        </w:rPr>
      </w:pPr>
      <w:r w:rsidRPr="002D2112">
        <w:rPr>
          <w:rFonts w:ascii="Book Antiqua" w:hAnsi="Book Antiqua"/>
          <w:i/>
        </w:rPr>
        <w:t xml:space="preserve">Anotaciones al libro de compra y ventas.                                    </w:t>
      </w:r>
    </w:p>
    <w:p w:rsidR="001D18F4" w:rsidRPr="002D2112" w:rsidRDefault="001D18F4" w:rsidP="002E710E">
      <w:pPr>
        <w:jc w:val="right"/>
        <w:rPr>
          <w:rFonts w:ascii="Book Antiqua" w:hAnsi="Book Antiqua"/>
          <w:i/>
        </w:rPr>
      </w:pPr>
      <w:r w:rsidRPr="002D2112">
        <w:rPr>
          <w:rFonts w:ascii="Book Antiqua" w:hAnsi="Book Antiqua"/>
          <w:i/>
        </w:rPr>
        <w:t xml:space="preserve">                                                       </w:t>
      </w:r>
      <w:r w:rsidRPr="002D2112">
        <w:rPr>
          <w:rFonts w:ascii="Book Antiqua" w:hAnsi="Book Antiqua"/>
          <w:i/>
        </w:rPr>
        <w:tab/>
      </w:r>
      <w:r w:rsidRPr="002D2112">
        <w:rPr>
          <w:rFonts w:ascii="Book Antiqua" w:hAnsi="Book Antiqua"/>
          <w:i/>
        </w:rPr>
        <w:tab/>
        <w:t>Formularios 29-22.</w:t>
      </w:r>
    </w:p>
    <w:p w:rsidR="001D18F4" w:rsidRPr="002D2112" w:rsidRDefault="001D18F4" w:rsidP="002E710E">
      <w:pPr>
        <w:jc w:val="right"/>
        <w:rPr>
          <w:rFonts w:ascii="Book Antiqua" w:hAnsi="Book Antiqua"/>
          <w:i/>
        </w:rPr>
      </w:pPr>
      <w:r w:rsidRPr="002D2112">
        <w:rPr>
          <w:rFonts w:ascii="Book Antiqua" w:hAnsi="Book Antiqua"/>
          <w:i/>
        </w:rPr>
        <w:t xml:space="preserve">                                                       </w:t>
      </w:r>
      <w:r w:rsidRPr="002D2112">
        <w:rPr>
          <w:rFonts w:ascii="Book Antiqua" w:hAnsi="Book Antiqua"/>
          <w:i/>
        </w:rPr>
        <w:tab/>
      </w:r>
      <w:r w:rsidRPr="002D2112">
        <w:rPr>
          <w:rFonts w:ascii="Book Antiqua" w:hAnsi="Book Antiqua"/>
          <w:i/>
        </w:rPr>
        <w:tab/>
        <w:t xml:space="preserve"> Confecciones de planillas de Imposiciones.            </w:t>
      </w:r>
    </w:p>
    <w:p w:rsidR="001D18F4" w:rsidRPr="002D2112" w:rsidRDefault="001D18F4" w:rsidP="002E710E">
      <w:pPr>
        <w:ind w:left="4248" w:firstLine="45"/>
        <w:jc w:val="right"/>
        <w:rPr>
          <w:rFonts w:ascii="Book Antiqua" w:hAnsi="Book Antiqua"/>
          <w:i/>
        </w:rPr>
      </w:pPr>
      <w:r w:rsidRPr="002D2112">
        <w:rPr>
          <w:rFonts w:ascii="Book Antiqua" w:hAnsi="Book Antiqua"/>
          <w:i/>
        </w:rPr>
        <w:lastRenderedPageBreak/>
        <w:t>Traspaso de información contable planillas                  Excel.</w:t>
      </w:r>
    </w:p>
    <w:p w:rsidR="001D18F4" w:rsidRPr="002D2112" w:rsidRDefault="001D18F4" w:rsidP="002E710E">
      <w:pPr>
        <w:jc w:val="right"/>
        <w:rPr>
          <w:rFonts w:ascii="Book Antiqua" w:hAnsi="Book Antiqua"/>
          <w:i/>
        </w:rPr>
      </w:pPr>
    </w:p>
    <w:p w:rsidR="001D18F4" w:rsidRDefault="001D18F4" w:rsidP="002E710E">
      <w:pPr>
        <w:pStyle w:val="Ttulo3"/>
        <w:spacing w:before="0" w:beforeAutospacing="0"/>
        <w:ind w:left="360"/>
        <w:jc w:val="both"/>
        <w:rPr>
          <w:rFonts w:ascii="Book Antiqua" w:hAnsi="Book Antiqua"/>
          <w:b w:val="0"/>
          <w:i/>
          <w:sz w:val="24"/>
          <w:szCs w:val="24"/>
        </w:rPr>
      </w:pPr>
    </w:p>
    <w:p w:rsidR="001D18F4" w:rsidRDefault="001D18F4" w:rsidP="002E710E">
      <w:pPr>
        <w:pStyle w:val="Ttulo3"/>
        <w:spacing w:before="0" w:beforeAutospacing="0"/>
        <w:ind w:left="360"/>
        <w:jc w:val="both"/>
        <w:rPr>
          <w:rFonts w:ascii="Book Antiqua" w:hAnsi="Book Antiqua"/>
          <w:b w:val="0"/>
          <w:i/>
          <w:sz w:val="24"/>
          <w:szCs w:val="24"/>
        </w:rPr>
      </w:pPr>
    </w:p>
    <w:p w:rsidR="001D18F4" w:rsidRDefault="001D18F4" w:rsidP="002E710E">
      <w:pPr>
        <w:pStyle w:val="Ttulo3"/>
        <w:spacing w:before="0" w:beforeAutospacing="0"/>
        <w:ind w:left="360"/>
        <w:jc w:val="both"/>
        <w:rPr>
          <w:rFonts w:ascii="Book Antiqua" w:hAnsi="Book Antiqua"/>
          <w:b w:val="0"/>
          <w:i/>
          <w:sz w:val="24"/>
          <w:szCs w:val="24"/>
        </w:rPr>
      </w:pPr>
    </w:p>
    <w:p w:rsidR="001D18F4" w:rsidRDefault="001D18F4" w:rsidP="002E710E">
      <w:pPr>
        <w:pStyle w:val="Ttulo3"/>
        <w:spacing w:before="0" w:beforeAutospacing="0"/>
        <w:ind w:left="360"/>
        <w:jc w:val="both"/>
        <w:rPr>
          <w:rFonts w:ascii="Book Antiqua" w:hAnsi="Book Antiqua"/>
          <w:b w:val="0"/>
          <w:i/>
          <w:sz w:val="24"/>
          <w:szCs w:val="24"/>
        </w:rPr>
      </w:pPr>
    </w:p>
    <w:p w:rsidR="001D18F4" w:rsidRDefault="001D18F4" w:rsidP="002E710E">
      <w:pPr>
        <w:pStyle w:val="Ttulo3"/>
        <w:spacing w:before="0" w:beforeAutospacing="0"/>
        <w:ind w:left="360"/>
        <w:jc w:val="both"/>
        <w:rPr>
          <w:rFonts w:ascii="Book Antiqua" w:hAnsi="Book Antiqua"/>
          <w:b w:val="0"/>
          <w:i/>
          <w:sz w:val="24"/>
          <w:szCs w:val="24"/>
        </w:rPr>
      </w:pPr>
    </w:p>
    <w:p w:rsidR="001D18F4" w:rsidRPr="002D2112" w:rsidRDefault="001D18F4" w:rsidP="002E710E">
      <w:pPr>
        <w:pStyle w:val="Ttulo3"/>
        <w:spacing w:before="0" w:beforeAutospacing="0"/>
        <w:ind w:left="360"/>
        <w:jc w:val="both"/>
        <w:rPr>
          <w:rFonts w:ascii="Book Antiqua" w:hAnsi="Book Antiqua"/>
          <w:b w:val="0"/>
          <w:i/>
          <w:sz w:val="24"/>
          <w:szCs w:val="24"/>
        </w:rPr>
      </w:pPr>
      <w:r w:rsidRPr="002D2112">
        <w:rPr>
          <w:rFonts w:ascii="Book Antiqua" w:hAnsi="Book Antiqua"/>
          <w:b w:val="0"/>
          <w:i/>
          <w:sz w:val="24"/>
          <w:szCs w:val="24"/>
        </w:rPr>
        <w:tab/>
      </w:r>
      <w:r w:rsidRPr="002D2112">
        <w:rPr>
          <w:rFonts w:ascii="Book Antiqua" w:hAnsi="Book Antiqua"/>
          <w:b w:val="0"/>
          <w:i/>
          <w:sz w:val="24"/>
          <w:szCs w:val="24"/>
        </w:rPr>
        <w:tab/>
      </w:r>
    </w:p>
    <w:p w:rsidR="001D18F4" w:rsidRPr="003F5457" w:rsidRDefault="001D18F4" w:rsidP="003948B9">
      <w:pPr>
        <w:jc w:val="both"/>
        <w:rPr>
          <w:rFonts w:ascii="Book Antiqua" w:hAnsi="Book Antiqua"/>
          <w:b/>
          <w:i/>
        </w:rPr>
      </w:pPr>
      <w:r w:rsidRPr="003F5457">
        <w:rPr>
          <w:rFonts w:ascii="Book Antiqua" w:hAnsi="Book Antiqua"/>
          <w:b/>
          <w:i/>
        </w:rPr>
        <w:t xml:space="preserve">Tiendas </w:t>
      </w:r>
      <w:proofErr w:type="spellStart"/>
      <w:r w:rsidRPr="003F5457">
        <w:rPr>
          <w:rFonts w:ascii="Book Antiqua" w:hAnsi="Book Antiqua"/>
          <w:b/>
          <w:i/>
        </w:rPr>
        <w:t>Tricot</w:t>
      </w:r>
      <w:proofErr w:type="spellEnd"/>
      <w:r w:rsidRPr="003F5457">
        <w:rPr>
          <w:rFonts w:ascii="Book Antiqua" w:hAnsi="Book Antiqua"/>
          <w:b/>
          <w:i/>
        </w:rPr>
        <w:t xml:space="preserve">  </w:t>
      </w:r>
      <w:r w:rsidRPr="003F5457">
        <w:rPr>
          <w:rFonts w:ascii="Book Antiqua" w:hAnsi="Book Antiqua"/>
          <w:i/>
        </w:rPr>
        <w:t>Antofagasta</w:t>
      </w:r>
    </w:p>
    <w:p w:rsidR="001D18F4" w:rsidRPr="002D2112" w:rsidRDefault="001D18F4" w:rsidP="003948B9">
      <w:pPr>
        <w:numPr>
          <w:ilvl w:val="0"/>
          <w:numId w:val="1"/>
        </w:numPr>
        <w:jc w:val="both"/>
        <w:rPr>
          <w:rFonts w:ascii="Book Antiqua" w:hAnsi="Book Antiqua"/>
          <w:b/>
          <w:i/>
        </w:rPr>
      </w:pPr>
      <w:r w:rsidRPr="003F5457">
        <w:rPr>
          <w:rFonts w:ascii="Book Antiqua" w:hAnsi="Book Antiqua"/>
          <w:i/>
        </w:rPr>
        <w:t xml:space="preserve">Labor Realizada                             </w:t>
      </w:r>
      <w:r w:rsidRPr="003F5457">
        <w:rPr>
          <w:rFonts w:ascii="Book Antiqua" w:hAnsi="Book Antiqua"/>
          <w:i/>
        </w:rPr>
        <w:tab/>
      </w:r>
      <w:r w:rsidRPr="002D2112">
        <w:rPr>
          <w:rFonts w:ascii="Book Antiqua" w:hAnsi="Book Antiqua"/>
          <w:b/>
          <w:i/>
        </w:rPr>
        <w:t xml:space="preserve">Administrativo en Departamento de </w:t>
      </w:r>
      <w:r w:rsidRPr="002D2112">
        <w:rPr>
          <w:rFonts w:ascii="Book Antiqua" w:hAnsi="Book Antiqua"/>
          <w:b/>
          <w:i/>
        </w:rPr>
        <w:tab/>
      </w:r>
      <w:r w:rsidRPr="002D2112">
        <w:rPr>
          <w:rFonts w:ascii="Book Antiqua" w:hAnsi="Book Antiqua"/>
          <w:b/>
          <w:i/>
        </w:rPr>
        <w:tab/>
      </w:r>
      <w:r w:rsidRPr="002D2112">
        <w:rPr>
          <w:rFonts w:ascii="Book Antiqua" w:hAnsi="Book Antiqua"/>
          <w:b/>
          <w:i/>
        </w:rPr>
        <w:tab/>
      </w:r>
      <w:r w:rsidRPr="002D2112">
        <w:rPr>
          <w:rFonts w:ascii="Book Antiqua" w:hAnsi="Book Antiqua"/>
          <w:b/>
          <w:i/>
        </w:rPr>
        <w:tab/>
      </w:r>
      <w:r w:rsidRPr="002D2112">
        <w:rPr>
          <w:rFonts w:ascii="Book Antiqua" w:hAnsi="Book Antiqua"/>
          <w:b/>
          <w:i/>
        </w:rPr>
        <w:tab/>
      </w:r>
      <w:r w:rsidRPr="002D2112">
        <w:rPr>
          <w:rFonts w:ascii="Book Antiqua" w:hAnsi="Book Antiqua"/>
          <w:b/>
          <w:i/>
        </w:rPr>
        <w:tab/>
        <w:t>Crédito.</w:t>
      </w:r>
    </w:p>
    <w:p w:rsidR="001D18F4" w:rsidRDefault="001D18F4" w:rsidP="00207EDD">
      <w:pPr>
        <w:jc w:val="right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Aprobación de créditos a clientes</w:t>
      </w:r>
    </w:p>
    <w:p w:rsidR="001D18F4" w:rsidRDefault="001D18F4" w:rsidP="003948B9">
      <w:pPr>
        <w:jc w:val="both"/>
        <w:rPr>
          <w:rFonts w:ascii="Book Antiqua" w:hAnsi="Book Antiqua"/>
          <w:i/>
        </w:rPr>
      </w:pPr>
    </w:p>
    <w:p w:rsidR="001D18F4" w:rsidRPr="003F5457" w:rsidRDefault="001D18F4" w:rsidP="003948B9">
      <w:pPr>
        <w:jc w:val="both"/>
        <w:rPr>
          <w:rFonts w:ascii="Book Antiqua" w:hAnsi="Book Antiqua"/>
          <w:i/>
        </w:rPr>
      </w:pPr>
    </w:p>
    <w:p w:rsidR="001D18F4" w:rsidRPr="003F5457" w:rsidRDefault="001D18F4" w:rsidP="003948B9">
      <w:pPr>
        <w:jc w:val="both"/>
        <w:rPr>
          <w:rFonts w:ascii="Book Antiqua" w:hAnsi="Book Antiqua"/>
          <w:i/>
        </w:rPr>
      </w:pPr>
    </w:p>
    <w:p w:rsidR="001D18F4" w:rsidRDefault="001D18F4" w:rsidP="003948B9">
      <w:pPr>
        <w:jc w:val="both"/>
        <w:rPr>
          <w:rFonts w:ascii="Book Antiqua" w:hAnsi="Book Antiqua"/>
          <w:b/>
          <w:i/>
        </w:rPr>
      </w:pPr>
    </w:p>
    <w:p w:rsidR="001D18F4" w:rsidRDefault="001D18F4" w:rsidP="003948B9">
      <w:pPr>
        <w:jc w:val="both"/>
        <w:rPr>
          <w:rFonts w:ascii="Book Antiqua" w:hAnsi="Book Antiqua"/>
          <w:b/>
          <w:i/>
        </w:rPr>
      </w:pPr>
    </w:p>
    <w:p w:rsidR="001D18F4" w:rsidRPr="003F5457" w:rsidRDefault="001D18F4" w:rsidP="003948B9">
      <w:pPr>
        <w:jc w:val="both"/>
        <w:rPr>
          <w:rFonts w:ascii="Book Antiqua" w:hAnsi="Book Antiqua"/>
          <w:b/>
          <w:i/>
        </w:rPr>
      </w:pPr>
      <w:r w:rsidRPr="003F5457">
        <w:rPr>
          <w:rFonts w:ascii="Book Antiqua" w:hAnsi="Book Antiqua"/>
          <w:b/>
          <w:i/>
        </w:rPr>
        <w:t xml:space="preserve">Financiera Atlas s.a. </w:t>
      </w:r>
      <w:r w:rsidRPr="003F5457">
        <w:rPr>
          <w:rFonts w:ascii="Book Antiqua" w:hAnsi="Book Antiqua"/>
          <w:i/>
        </w:rPr>
        <w:t>Antofagasta</w:t>
      </w:r>
    </w:p>
    <w:p w:rsidR="001D18F4" w:rsidRPr="003F5457" w:rsidRDefault="001D18F4" w:rsidP="003948B9">
      <w:pPr>
        <w:jc w:val="both"/>
        <w:rPr>
          <w:rFonts w:ascii="Book Antiqua" w:hAnsi="Book Antiqua"/>
          <w:b/>
          <w:i/>
        </w:rPr>
      </w:pPr>
      <w:r w:rsidRPr="003F5457">
        <w:rPr>
          <w:rFonts w:ascii="Book Antiqua" w:hAnsi="Book Antiqua"/>
          <w:b/>
          <w:i/>
        </w:rPr>
        <w:t>(Práctica Profesional)</w:t>
      </w:r>
    </w:p>
    <w:p w:rsidR="001D18F4" w:rsidRPr="003F5457" w:rsidRDefault="001D18F4" w:rsidP="003948B9">
      <w:pPr>
        <w:numPr>
          <w:ilvl w:val="0"/>
          <w:numId w:val="1"/>
        </w:numPr>
        <w:jc w:val="both"/>
        <w:rPr>
          <w:rFonts w:ascii="Book Antiqua" w:hAnsi="Book Antiqua"/>
          <w:i/>
        </w:rPr>
      </w:pPr>
      <w:r w:rsidRPr="003F5457">
        <w:rPr>
          <w:rFonts w:ascii="Book Antiqua" w:hAnsi="Book Antiqua"/>
          <w:i/>
        </w:rPr>
        <w:t xml:space="preserve">Labor Realizada                             </w:t>
      </w:r>
      <w:r w:rsidRPr="003F5457">
        <w:rPr>
          <w:rFonts w:ascii="Book Antiqua" w:hAnsi="Book Antiqua"/>
          <w:i/>
        </w:rPr>
        <w:tab/>
        <w:t xml:space="preserve"> </w:t>
      </w:r>
      <w:r w:rsidRPr="002D2112">
        <w:rPr>
          <w:rFonts w:ascii="Book Antiqua" w:hAnsi="Book Antiqua"/>
          <w:b/>
          <w:i/>
        </w:rPr>
        <w:t>Atención  al cliente</w:t>
      </w:r>
    </w:p>
    <w:p w:rsidR="001D18F4" w:rsidRPr="003F5457" w:rsidRDefault="001D18F4" w:rsidP="002E710E">
      <w:pPr>
        <w:jc w:val="right"/>
        <w:rPr>
          <w:rFonts w:ascii="Book Antiqua" w:hAnsi="Book Antiqua"/>
          <w:i/>
        </w:rPr>
      </w:pPr>
      <w:r w:rsidRPr="003F5457">
        <w:rPr>
          <w:rFonts w:ascii="Book Antiqua" w:hAnsi="Book Antiqua"/>
          <w:i/>
        </w:rPr>
        <w:t xml:space="preserve">                                                          </w:t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i/>
        </w:rPr>
        <w:tab/>
        <w:t>Control de libros de operaciones</w:t>
      </w:r>
    </w:p>
    <w:p w:rsidR="001D18F4" w:rsidRPr="003F5457" w:rsidRDefault="001D18F4" w:rsidP="002E710E">
      <w:pPr>
        <w:jc w:val="right"/>
        <w:rPr>
          <w:rFonts w:ascii="Book Antiqua" w:hAnsi="Book Antiqua"/>
          <w:i/>
        </w:rPr>
      </w:pPr>
      <w:r w:rsidRPr="003F5457">
        <w:rPr>
          <w:rFonts w:ascii="Book Antiqua" w:hAnsi="Book Antiqua"/>
          <w:i/>
        </w:rPr>
        <w:t xml:space="preserve">                                                          </w:t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i/>
        </w:rPr>
        <w:tab/>
        <w:t>Consultora de tarjetas visa,</w:t>
      </w:r>
    </w:p>
    <w:p w:rsidR="001D18F4" w:rsidRPr="003F5457" w:rsidRDefault="001D18F4" w:rsidP="002E710E">
      <w:pPr>
        <w:jc w:val="right"/>
        <w:rPr>
          <w:rFonts w:ascii="Book Antiqua" w:hAnsi="Book Antiqua"/>
          <w:i/>
        </w:rPr>
      </w:pPr>
      <w:r w:rsidRPr="003F5457">
        <w:rPr>
          <w:rFonts w:ascii="Book Antiqua" w:hAnsi="Book Antiqua"/>
          <w:i/>
        </w:rPr>
        <w:t xml:space="preserve">                                                         </w:t>
      </w:r>
      <w:r w:rsidRPr="003F5457">
        <w:rPr>
          <w:rFonts w:ascii="Book Antiqua" w:hAnsi="Book Antiqua"/>
          <w:i/>
        </w:rPr>
        <w:tab/>
        <w:t xml:space="preserve">             </w:t>
      </w:r>
      <w:proofErr w:type="spellStart"/>
      <w:r w:rsidRPr="003F5457">
        <w:rPr>
          <w:rFonts w:ascii="Book Antiqua" w:hAnsi="Book Antiqua"/>
          <w:i/>
        </w:rPr>
        <w:t>MasterCard</w:t>
      </w:r>
      <w:proofErr w:type="spellEnd"/>
      <w:r w:rsidRPr="003F5457">
        <w:rPr>
          <w:rFonts w:ascii="Book Antiqua" w:hAnsi="Book Antiqua"/>
          <w:i/>
        </w:rPr>
        <w:t xml:space="preserve"> y líneas de créditos.</w:t>
      </w:r>
    </w:p>
    <w:p w:rsidR="001D18F4" w:rsidRPr="003F5457" w:rsidRDefault="001D18F4" w:rsidP="002E710E">
      <w:pPr>
        <w:pStyle w:val="Ttulo3"/>
        <w:jc w:val="right"/>
        <w:rPr>
          <w:rFonts w:ascii="Book Antiqua" w:hAnsi="Book Antiqua"/>
          <w:i/>
          <w:sz w:val="24"/>
          <w:szCs w:val="24"/>
        </w:rPr>
      </w:pPr>
    </w:p>
    <w:p w:rsidR="001D18F4" w:rsidRPr="003F5457" w:rsidRDefault="001D18F4" w:rsidP="003948B9">
      <w:pPr>
        <w:jc w:val="both"/>
        <w:rPr>
          <w:rFonts w:ascii="Book Antiqua" w:hAnsi="Book Antiqua"/>
          <w:i/>
        </w:rPr>
      </w:pPr>
      <w:r w:rsidRPr="003F5457">
        <w:rPr>
          <w:rFonts w:ascii="Book Antiqua" w:hAnsi="Book Antiqua"/>
          <w:b/>
          <w:i/>
        </w:rPr>
        <w:t xml:space="preserve">Contabilidades Ana María Candinga </w:t>
      </w:r>
      <w:r w:rsidRPr="003F5457">
        <w:rPr>
          <w:rFonts w:ascii="Book Antiqua" w:hAnsi="Book Antiqua"/>
          <w:i/>
        </w:rPr>
        <w:t>Antofagasta</w:t>
      </w:r>
    </w:p>
    <w:p w:rsidR="001D18F4" w:rsidRPr="003F5457" w:rsidRDefault="001D18F4" w:rsidP="003948B9">
      <w:pPr>
        <w:jc w:val="both"/>
        <w:rPr>
          <w:rFonts w:ascii="Book Antiqua" w:hAnsi="Book Antiqua"/>
          <w:b/>
          <w:i/>
        </w:rPr>
      </w:pPr>
      <w:r w:rsidRPr="003F5457">
        <w:rPr>
          <w:rFonts w:ascii="Book Antiqua" w:hAnsi="Book Antiqua"/>
          <w:b/>
          <w:i/>
        </w:rPr>
        <w:t>(Pre practica)</w:t>
      </w:r>
    </w:p>
    <w:p w:rsidR="001D18F4" w:rsidRPr="003F5457" w:rsidRDefault="001D18F4" w:rsidP="00207EDD">
      <w:pPr>
        <w:numPr>
          <w:ilvl w:val="0"/>
          <w:numId w:val="1"/>
        </w:numPr>
        <w:jc w:val="right"/>
        <w:rPr>
          <w:rFonts w:ascii="Book Antiqua" w:hAnsi="Book Antiqua"/>
          <w:i/>
        </w:rPr>
      </w:pPr>
      <w:r w:rsidRPr="003F5457">
        <w:rPr>
          <w:rFonts w:ascii="Book Antiqua" w:hAnsi="Book Antiqua"/>
          <w:i/>
        </w:rPr>
        <w:t xml:space="preserve">Labor Realizada                             </w:t>
      </w:r>
      <w:r w:rsidRPr="003F5457">
        <w:rPr>
          <w:rFonts w:ascii="Book Antiqua" w:hAnsi="Book Antiqua"/>
          <w:i/>
        </w:rPr>
        <w:tab/>
        <w:t xml:space="preserve"> Anotaciones al libro de compra y ventas.                                    </w:t>
      </w:r>
    </w:p>
    <w:p w:rsidR="001D18F4" w:rsidRPr="003F5457" w:rsidRDefault="001D18F4" w:rsidP="00207EDD">
      <w:pPr>
        <w:jc w:val="right"/>
        <w:rPr>
          <w:rFonts w:ascii="Book Antiqua" w:hAnsi="Book Antiqua"/>
          <w:i/>
        </w:rPr>
      </w:pPr>
      <w:r w:rsidRPr="003F5457">
        <w:rPr>
          <w:rFonts w:ascii="Book Antiqua" w:hAnsi="Book Antiqua"/>
          <w:i/>
        </w:rPr>
        <w:t xml:space="preserve">                                                       </w:t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i/>
        </w:rPr>
        <w:tab/>
        <w:t>Formularios 29-22.</w:t>
      </w:r>
    </w:p>
    <w:p w:rsidR="001D18F4" w:rsidRPr="003F5457" w:rsidRDefault="001D18F4" w:rsidP="00207EDD">
      <w:pPr>
        <w:jc w:val="right"/>
        <w:rPr>
          <w:rFonts w:ascii="Book Antiqua" w:hAnsi="Book Antiqua"/>
          <w:i/>
        </w:rPr>
      </w:pPr>
      <w:r w:rsidRPr="003F5457">
        <w:rPr>
          <w:rFonts w:ascii="Book Antiqua" w:hAnsi="Book Antiqua"/>
          <w:i/>
        </w:rPr>
        <w:t xml:space="preserve">                                                       </w:t>
      </w:r>
      <w:r w:rsidRPr="003F5457">
        <w:rPr>
          <w:rFonts w:ascii="Book Antiqua" w:hAnsi="Book Antiqua"/>
          <w:i/>
        </w:rPr>
        <w:tab/>
      </w:r>
      <w:r w:rsidRPr="003F5457">
        <w:rPr>
          <w:rFonts w:ascii="Book Antiqua" w:hAnsi="Book Antiqua"/>
          <w:i/>
        </w:rPr>
        <w:tab/>
        <w:t xml:space="preserve"> Confecciones de planillas de Imposiciones.            </w:t>
      </w:r>
    </w:p>
    <w:p w:rsidR="001D18F4" w:rsidRPr="003F5457" w:rsidRDefault="001D18F4" w:rsidP="00207EDD">
      <w:pPr>
        <w:ind w:left="4248" w:firstLine="45"/>
        <w:jc w:val="right"/>
        <w:rPr>
          <w:rFonts w:ascii="Book Antiqua" w:hAnsi="Book Antiqua"/>
          <w:i/>
        </w:rPr>
      </w:pPr>
      <w:r w:rsidRPr="003F5457">
        <w:rPr>
          <w:rFonts w:ascii="Book Antiqua" w:hAnsi="Book Antiqua"/>
          <w:i/>
        </w:rPr>
        <w:t>Traspaso de información contable planillas                  Excel.</w:t>
      </w:r>
    </w:p>
    <w:p w:rsidR="001D18F4" w:rsidRPr="003F5457" w:rsidRDefault="001D18F4" w:rsidP="003948B9">
      <w:pPr>
        <w:pStyle w:val="Ttulo3"/>
        <w:jc w:val="both"/>
        <w:rPr>
          <w:rFonts w:ascii="Book Antiqua" w:hAnsi="Book Antiqua"/>
          <w:i/>
          <w:sz w:val="24"/>
          <w:szCs w:val="24"/>
        </w:rPr>
      </w:pPr>
    </w:p>
    <w:p w:rsidR="001D18F4" w:rsidRPr="000400BC" w:rsidRDefault="001D18F4" w:rsidP="003948B9">
      <w:pPr>
        <w:spacing w:before="100" w:beforeAutospacing="1" w:after="100" w:afterAutospacing="1"/>
        <w:contextualSpacing/>
        <w:jc w:val="both"/>
        <w:outlineLvl w:val="2"/>
        <w:rPr>
          <w:rFonts w:ascii="Book Antiqua" w:hAnsi="Book Antiqua" w:cs="Arial"/>
          <w:b/>
          <w:bCs/>
          <w:i/>
          <w:sz w:val="22"/>
          <w:szCs w:val="22"/>
          <w:lang w:val="es-ES"/>
        </w:rPr>
      </w:pPr>
    </w:p>
    <w:p w:rsidR="001D18F4" w:rsidRPr="000400BC" w:rsidRDefault="001D18F4" w:rsidP="003948B9">
      <w:pPr>
        <w:spacing w:before="100" w:beforeAutospacing="1" w:after="100" w:afterAutospacing="1"/>
        <w:contextualSpacing/>
        <w:jc w:val="both"/>
        <w:outlineLvl w:val="2"/>
        <w:rPr>
          <w:rFonts w:ascii="Book Antiqua" w:hAnsi="Book Antiqua"/>
          <w:b/>
          <w:bCs/>
          <w:i/>
          <w:lang w:val="es-ES"/>
        </w:rPr>
      </w:pPr>
    </w:p>
    <w:p w:rsidR="001D18F4" w:rsidRPr="000400BC" w:rsidRDefault="001D18F4" w:rsidP="003948B9">
      <w:pPr>
        <w:jc w:val="center"/>
        <w:rPr>
          <w:rFonts w:ascii="Book Antiqua" w:hAnsi="Book Antiqua"/>
          <w:b/>
          <w:i/>
          <w:lang w:val="es-ES"/>
        </w:rPr>
      </w:pPr>
      <w:r w:rsidRPr="000400BC">
        <w:rPr>
          <w:rFonts w:ascii="Book Antiqua" w:hAnsi="Book Antiqua"/>
          <w:b/>
          <w:i/>
          <w:lang w:val="es-ES"/>
        </w:rPr>
        <w:t>RICARDO JOSE ORTIZ CARVAJAL</w:t>
      </w:r>
    </w:p>
    <w:p w:rsidR="001D18F4" w:rsidRPr="000400BC" w:rsidRDefault="001D18F4" w:rsidP="003948B9">
      <w:pPr>
        <w:jc w:val="center"/>
        <w:rPr>
          <w:rFonts w:ascii="Book Antiqua" w:hAnsi="Book Antiqua"/>
          <w:b/>
          <w:i/>
          <w:lang w:val="es-ES"/>
        </w:rPr>
      </w:pPr>
      <w:r w:rsidRPr="000400BC">
        <w:rPr>
          <w:rFonts w:ascii="Book Antiqua" w:hAnsi="Book Antiqua"/>
          <w:b/>
          <w:i/>
          <w:lang w:val="es-ES"/>
        </w:rPr>
        <w:t>15.019.070-3</w:t>
      </w:r>
    </w:p>
    <w:p w:rsidR="001D18F4" w:rsidRPr="000400BC" w:rsidRDefault="001D18F4" w:rsidP="003948B9">
      <w:pPr>
        <w:jc w:val="center"/>
        <w:rPr>
          <w:rFonts w:ascii="Book Antiqua" w:hAnsi="Book Antiqua"/>
          <w:b/>
          <w:i/>
          <w:lang w:val="es-ES"/>
        </w:rPr>
      </w:pPr>
      <w:r w:rsidRPr="000400BC">
        <w:rPr>
          <w:rFonts w:ascii="Book Antiqua" w:hAnsi="Book Antiqua"/>
          <w:b/>
          <w:i/>
          <w:lang w:val="es-ES"/>
        </w:rPr>
        <w:t>DISPONIBILIDAD INMEDIATA</w:t>
      </w:r>
    </w:p>
    <w:p w:rsidR="001D18F4" w:rsidRPr="000400BC" w:rsidRDefault="001D18F4" w:rsidP="003948B9">
      <w:pPr>
        <w:jc w:val="center"/>
        <w:rPr>
          <w:rFonts w:ascii="Book Antiqua" w:hAnsi="Book Antiqua"/>
          <w:b/>
          <w:i/>
          <w:lang w:val="es-ES"/>
        </w:rPr>
      </w:pPr>
    </w:p>
    <w:p w:rsidR="001D18F4" w:rsidRPr="000400BC" w:rsidRDefault="001D18F4" w:rsidP="003948B9">
      <w:pPr>
        <w:jc w:val="center"/>
        <w:rPr>
          <w:rFonts w:ascii="Book Antiqua" w:hAnsi="Book Antiqua"/>
          <w:b/>
          <w:i/>
          <w:lang w:val="es-ES"/>
        </w:rPr>
      </w:pPr>
    </w:p>
    <w:p w:rsidR="001D18F4" w:rsidRPr="000400BC" w:rsidRDefault="001D18F4" w:rsidP="003948B9">
      <w:pPr>
        <w:jc w:val="center"/>
        <w:rPr>
          <w:rFonts w:ascii="Book Antiqua" w:hAnsi="Book Antiqua"/>
          <w:b/>
          <w:i/>
          <w:lang w:val="es-ES"/>
        </w:rPr>
      </w:pPr>
    </w:p>
    <w:p w:rsidR="001D18F4" w:rsidRPr="000400BC" w:rsidRDefault="001D18F4" w:rsidP="003948B9">
      <w:pPr>
        <w:rPr>
          <w:rFonts w:ascii="Book Antiqua" w:hAnsi="Book Antiqua"/>
          <w:b/>
          <w:i/>
          <w:lang w:val="es-ES"/>
        </w:rPr>
      </w:pPr>
    </w:p>
    <w:p w:rsidR="001D18F4" w:rsidRPr="000400BC" w:rsidRDefault="001D18F4">
      <w:pPr>
        <w:rPr>
          <w:lang w:val="es-ES"/>
        </w:rPr>
      </w:pPr>
    </w:p>
    <w:sectPr w:rsidR="001D18F4" w:rsidRPr="000400BC" w:rsidSect="00AE7F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56E13"/>
    <w:multiLevelType w:val="multilevel"/>
    <w:tmpl w:val="C2E6A2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6F3ED1"/>
    <w:multiLevelType w:val="hybridMultilevel"/>
    <w:tmpl w:val="3E8CDD8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079A6"/>
    <w:multiLevelType w:val="hybridMultilevel"/>
    <w:tmpl w:val="97504EF4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8E475A"/>
    <w:multiLevelType w:val="hybridMultilevel"/>
    <w:tmpl w:val="02CA54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8B9"/>
    <w:rsid w:val="000400BC"/>
    <w:rsid w:val="00074D3E"/>
    <w:rsid w:val="000D3D02"/>
    <w:rsid w:val="000D45EA"/>
    <w:rsid w:val="000F35C9"/>
    <w:rsid w:val="00100B1A"/>
    <w:rsid w:val="00171770"/>
    <w:rsid w:val="001871CF"/>
    <w:rsid w:val="001874CC"/>
    <w:rsid w:val="001C1469"/>
    <w:rsid w:val="001D18F4"/>
    <w:rsid w:val="00207EDD"/>
    <w:rsid w:val="00251C18"/>
    <w:rsid w:val="002547E3"/>
    <w:rsid w:val="00272803"/>
    <w:rsid w:val="002D2112"/>
    <w:rsid w:val="002E710E"/>
    <w:rsid w:val="00303119"/>
    <w:rsid w:val="00350CCE"/>
    <w:rsid w:val="00382431"/>
    <w:rsid w:val="003948B9"/>
    <w:rsid w:val="003F5457"/>
    <w:rsid w:val="004336D4"/>
    <w:rsid w:val="004D06A0"/>
    <w:rsid w:val="004F60A1"/>
    <w:rsid w:val="005515C3"/>
    <w:rsid w:val="00583DE6"/>
    <w:rsid w:val="005F626C"/>
    <w:rsid w:val="00681AC5"/>
    <w:rsid w:val="006A3E0B"/>
    <w:rsid w:val="006A5342"/>
    <w:rsid w:val="006F4C46"/>
    <w:rsid w:val="00726096"/>
    <w:rsid w:val="007D317D"/>
    <w:rsid w:val="008661CC"/>
    <w:rsid w:val="008E2DDB"/>
    <w:rsid w:val="008F246C"/>
    <w:rsid w:val="008F608F"/>
    <w:rsid w:val="009C3608"/>
    <w:rsid w:val="009E08FB"/>
    <w:rsid w:val="00A513AE"/>
    <w:rsid w:val="00AE7FA1"/>
    <w:rsid w:val="00B2196D"/>
    <w:rsid w:val="00B419A3"/>
    <w:rsid w:val="00B57C2E"/>
    <w:rsid w:val="00BD1290"/>
    <w:rsid w:val="00BE0FFD"/>
    <w:rsid w:val="00C005F7"/>
    <w:rsid w:val="00C13F55"/>
    <w:rsid w:val="00C90DCD"/>
    <w:rsid w:val="00CB72AE"/>
    <w:rsid w:val="00DB5102"/>
    <w:rsid w:val="00DF536B"/>
    <w:rsid w:val="00DF7C29"/>
    <w:rsid w:val="00EB715B"/>
    <w:rsid w:val="00EE6981"/>
    <w:rsid w:val="00F72EC2"/>
    <w:rsid w:val="00F80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8B9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8F2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uiPriority w:val="99"/>
    <w:qFormat/>
    <w:rsid w:val="003948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681AC5"/>
    <w:rPr>
      <w:rFonts w:ascii="Cambria" w:hAnsi="Cambria" w:cs="Times New Roman"/>
      <w:b/>
      <w:bCs/>
      <w:i/>
      <w:iCs/>
      <w:sz w:val="28"/>
      <w:szCs w:val="28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3948B9"/>
    <w:rPr>
      <w:rFonts w:ascii="Times New Roman" w:hAnsi="Times New Roman" w:cs="Times New Roman"/>
      <w:b/>
      <w:bCs/>
      <w:sz w:val="27"/>
      <w:szCs w:val="27"/>
      <w:lang w:eastAsia="es-ES_tradnl"/>
    </w:rPr>
  </w:style>
  <w:style w:type="character" w:customStyle="1" w:styleId="apple-converted-space">
    <w:name w:val="apple-converted-space"/>
    <w:basedOn w:val="Fuentedeprrafopredeter"/>
    <w:uiPriority w:val="99"/>
    <w:rsid w:val="008F246C"/>
    <w:rPr>
      <w:rFonts w:cs="Times New Roman"/>
    </w:rPr>
  </w:style>
  <w:style w:type="paragraph" w:styleId="NormalWeb">
    <w:name w:val="Normal (Web)"/>
    <w:basedOn w:val="Normal"/>
    <w:uiPriority w:val="99"/>
    <w:rsid w:val="00EE6981"/>
    <w:pPr>
      <w:spacing w:before="100" w:beforeAutospacing="1" w:after="100" w:afterAutospacing="1"/>
    </w:pPr>
    <w:rPr>
      <w:rFonts w:eastAsia="Calibri"/>
      <w:lang w:val="es-ES" w:eastAsia="es-ES"/>
    </w:rPr>
  </w:style>
  <w:style w:type="character" w:styleId="Textoennegrita">
    <w:name w:val="Strong"/>
    <w:basedOn w:val="Fuentedeprrafopredeter"/>
    <w:uiPriority w:val="99"/>
    <w:qFormat/>
    <w:locked/>
    <w:rsid w:val="00EE698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82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miury-vitae.awardspace.info/images/blank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miury-vitae.awardspace.info/images/blank.gif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718</Words>
  <Characters>3949</Characters>
  <Application>Microsoft Office Word</Application>
  <DocSecurity>0</DocSecurity>
  <Lines>32</Lines>
  <Paragraphs>9</Paragraphs>
  <ScaleCrop>false</ScaleCrop>
  <Company>GESAN S.A.</Company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GESAN S.A.</dc:creator>
  <cp:keywords/>
  <dc:description/>
  <cp:lastModifiedBy>Mas Sport</cp:lastModifiedBy>
  <cp:revision>12</cp:revision>
  <dcterms:created xsi:type="dcterms:W3CDTF">2013-03-14T07:23:00Z</dcterms:created>
  <dcterms:modified xsi:type="dcterms:W3CDTF">2013-04-17T15:28:00Z</dcterms:modified>
</cp:coreProperties>
</file>